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7C" w:rsidRDefault="00E53091" w:rsidP="00B50BA8">
      <w:pPr>
        <w:pStyle w:val="NormalWeb"/>
        <w:shd w:val="clear" w:color="auto" w:fill="FFFFFF"/>
        <w:spacing w:before="120" w:beforeAutospacing="0" w:after="120" w:afterAutospacing="0" w:line="336" w:lineRule="atLeast"/>
        <w:rPr>
          <w:rFonts w:asciiTheme="majorHAnsi" w:hAnsiTheme="majorHAnsi" w:cs="Arial"/>
          <w:b/>
          <w:bCs/>
          <w:color w:val="000000" w:themeColor="text1"/>
          <w:sz w:val="40"/>
          <w:szCs w:val="40"/>
        </w:rPr>
      </w:pPr>
      <w:r w:rsidRPr="005D6F72">
        <w:rPr>
          <w:rFonts w:asciiTheme="majorHAnsi" w:hAnsiTheme="majorHAnsi" w:cs="Arial"/>
          <w:b/>
          <w:bCs/>
          <w:color w:val="000000" w:themeColor="text1"/>
          <w:sz w:val="40"/>
          <w:szCs w:val="40"/>
        </w:rPr>
        <w:t xml:space="preserve">Three Major Religions mentioned in </w:t>
      </w:r>
      <w:r w:rsidRPr="00010E7C">
        <w:rPr>
          <w:rFonts w:asciiTheme="majorHAnsi" w:hAnsiTheme="majorHAnsi" w:cs="Arial"/>
          <w:b/>
          <w:bCs/>
          <w:i/>
          <w:color w:val="000000" w:themeColor="text1"/>
          <w:sz w:val="52"/>
          <w:szCs w:val="52"/>
        </w:rPr>
        <w:t>Life of Pi</w:t>
      </w:r>
      <w:r w:rsidRPr="005D6F72">
        <w:rPr>
          <w:rFonts w:asciiTheme="majorHAnsi" w:hAnsiTheme="majorHAnsi" w:cs="Arial"/>
          <w:b/>
          <w:bCs/>
          <w:color w:val="000000" w:themeColor="text1"/>
          <w:sz w:val="40"/>
          <w:szCs w:val="40"/>
        </w:rPr>
        <w:t xml:space="preserve">; </w:t>
      </w:r>
    </w:p>
    <w:p w:rsidR="00E53091" w:rsidRPr="00010E7C" w:rsidRDefault="00E53091" w:rsidP="00B50BA8">
      <w:pPr>
        <w:pStyle w:val="NormalWeb"/>
        <w:shd w:val="clear" w:color="auto" w:fill="FFFFFF"/>
        <w:spacing w:before="120" w:beforeAutospacing="0" w:after="120" w:afterAutospacing="0" w:line="336" w:lineRule="atLeast"/>
        <w:rPr>
          <w:rFonts w:asciiTheme="majorHAnsi" w:hAnsiTheme="majorHAnsi" w:cs="Arial"/>
          <w:b/>
          <w:bCs/>
          <w:color w:val="000000" w:themeColor="text1"/>
          <w:sz w:val="32"/>
          <w:szCs w:val="32"/>
        </w:rPr>
      </w:pPr>
      <w:r w:rsidRPr="00010E7C">
        <w:rPr>
          <w:rFonts w:asciiTheme="majorHAnsi" w:hAnsiTheme="majorHAnsi" w:cs="Arial"/>
          <w:b/>
          <w:bCs/>
          <w:color w:val="000000" w:themeColor="text1"/>
          <w:sz w:val="32"/>
          <w:szCs w:val="32"/>
        </w:rPr>
        <w:t>Christianity, Hinduism and Islam</w:t>
      </w:r>
    </w:p>
    <w:p w:rsidR="00B50BA8" w:rsidRPr="005D6F72" w:rsidRDefault="00B50BA8" w:rsidP="00B50BA8">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010E7C">
        <w:rPr>
          <w:rFonts w:asciiTheme="majorHAnsi" w:hAnsiTheme="majorHAnsi" w:cs="Arial"/>
          <w:b/>
          <w:bCs/>
          <w:color w:val="000000" w:themeColor="text1"/>
          <w:sz w:val="32"/>
          <w:szCs w:val="32"/>
        </w:rPr>
        <w:t>Christianity</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(from the</w:t>
      </w:r>
      <w:r w:rsidRPr="005D6F72">
        <w:rPr>
          <w:rStyle w:val="apple-converted-space"/>
          <w:rFonts w:asciiTheme="majorHAnsi" w:hAnsiTheme="majorHAnsi" w:cs="Arial"/>
          <w:color w:val="000000" w:themeColor="text1"/>
        </w:rPr>
        <w:t> </w:t>
      </w:r>
      <w:hyperlink r:id="rId7" w:tooltip="Ancient Greek language" w:history="1">
        <w:r w:rsidRPr="005D6F72">
          <w:rPr>
            <w:rStyle w:val="Hyperlink"/>
            <w:rFonts w:asciiTheme="majorHAnsi" w:hAnsiTheme="majorHAnsi" w:cs="Arial"/>
            <w:color w:val="000000" w:themeColor="text1"/>
            <w:u w:val="none"/>
          </w:rPr>
          <w:t>Ancient Greek</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word Χριστός,</w:t>
      </w:r>
      <w:r w:rsidRPr="005D6F72">
        <w:rPr>
          <w:rStyle w:val="apple-converted-space"/>
          <w:rFonts w:asciiTheme="majorHAnsi" w:hAnsiTheme="majorHAnsi" w:cs="Arial"/>
          <w:color w:val="000000" w:themeColor="text1"/>
        </w:rPr>
        <w:t> </w:t>
      </w:r>
      <w:hyperlink r:id="rId8" w:tooltip="Christ" w:history="1">
        <w:r w:rsidRPr="005D6F72">
          <w:rPr>
            <w:rStyle w:val="Hyperlink"/>
            <w:rFonts w:asciiTheme="majorHAnsi" w:hAnsiTheme="majorHAnsi" w:cs="Arial"/>
            <w:i/>
            <w:iCs/>
            <w:color w:val="000000" w:themeColor="text1"/>
            <w:u w:val="none"/>
          </w:rPr>
          <w:t>Christos</w:t>
        </w:r>
      </w:hyperlink>
      <w:r w:rsidRPr="005D6F72">
        <w:rPr>
          <w:rFonts w:asciiTheme="majorHAnsi" w:hAnsiTheme="majorHAnsi" w:cs="Arial"/>
          <w:color w:val="000000" w:themeColor="text1"/>
        </w:rPr>
        <w:t>, a translation of the</w:t>
      </w:r>
      <w:r w:rsidRPr="005D6F72">
        <w:rPr>
          <w:rStyle w:val="apple-converted-space"/>
          <w:rFonts w:asciiTheme="majorHAnsi" w:hAnsiTheme="majorHAnsi" w:cs="Arial"/>
          <w:color w:val="000000" w:themeColor="text1"/>
        </w:rPr>
        <w:t> </w:t>
      </w:r>
      <w:hyperlink r:id="rId9" w:tooltip="Hebrew language" w:history="1">
        <w:r w:rsidRPr="005D6F72">
          <w:rPr>
            <w:rStyle w:val="Hyperlink"/>
            <w:rFonts w:asciiTheme="majorHAnsi" w:hAnsiTheme="majorHAnsi" w:cs="Arial"/>
            <w:color w:val="000000" w:themeColor="text1"/>
            <w:u w:val="none"/>
          </w:rPr>
          <w:t>Hebrew</w:t>
        </w:r>
      </w:hyperlink>
      <w:r w:rsidRPr="005D6F72">
        <w:rPr>
          <w:rStyle w:val="apple-converted-space"/>
          <w:rFonts w:asciiTheme="majorHAnsi" w:hAnsiTheme="majorHAnsi" w:cs="Arial"/>
          <w:color w:val="000000" w:themeColor="text1"/>
        </w:rPr>
        <w:t> </w:t>
      </w:r>
      <w:r w:rsidRPr="005D6F72">
        <w:rPr>
          <w:rFonts w:ascii="Arial" w:hAnsi="Arial" w:cs="Arial"/>
          <w:color w:val="000000" w:themeColor="text1"/>
        </w:rPr>
        <w:t>מָשִׁיחַ</w:t>
      </w:r>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0" w:tooltip="Messiah" w:history="1">
        <w:r w:rsidRPr="005D6F72">
          <w:rPr>
            <w:rStyle w:val="Hyperlink"/>
            <w:rFonts w:asciiTheme="majorHAnsi" w:hAnsiTheme="majorHAnsi" w:cs="Arial"/>
            <w:i/>
            <w:iCs/>
            <w:color w:val="000000" w:themeColor="text1"/>
            <w:u w:val="none"/>
          </w:rPr>
          <w:t>Māšîăḥ</w:t>
        </w:r>
      </w:hyperlink>
      <w:r w:rsidR="00E62EED" w:rsidRPr="005D6F72">
        <w:rPr>
          <w:rFonts w:asciiTheme="majorHAnsi" w:hAnsiTheme="majorHAnsi" w:cs="Arial"/>
          <w:i/>
          <w:iCs/>
          <w:color w:val="000000" w:themeColor="text1"/>
        </w:rPr>
        <w:t>)</w:t>
      </w:r>
      <w:r w:rsidRPr="005D6F72">
        <w:rPr>
          <w:rFonts w:asciiTheme="majorHAnsi" w:hAnsiTheme="majorHAnsi" w:cs="Arial"/>
          <w:color w:val="000000" w:themeColor="text1"/>
        </w:rPr>
        <w:t>is an</w:t>
      </w:r>
      <w:r w:rsidRPr="005D6F72">
        <w:rPr>
          <w:rStyle w:val="apple-converted-space"/>
          <w:rFonts w:asciiTheme="majorHAnsi" w:hAnsiTheme="majorHAnsi" w:cs="Arial"/>
          <w:color w:val="000000" w:themeColor="text1"/>
        </w:rPr>
        <w:t> </w:t>
      </w:r>
      <w:hyperlink r:id="rId11" w:tooltip="Abrahamic religions" w:history="1">
        <w:r w:rsidRPr="005D6F72">
          <w:rPr>
            <w:rStyle w:val="Hyperlink"/>
            <w:rFonts w:asciiTheme="majorHAnsi" w:hAnsiTheme="majorHAnsi" w:cs="Arial"/>
            <w:color w:val="000000" w:themeColor="text1"/>
            <w:u w:val="none"/>
          </w:rPr>
          <w:t>Abrahamic</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2" w:tooltip="Monotheism" w:history="1">
        <w:r w:rsidRPr="005D6F72">
          <w:rPr>
            <w:rStyle w:val="Hyperlink"/>
            <w:rFonts w:asciiTheme="majorHAnsi" w:hAnsiTheme="majorHAnsi" w:cs="Arial"/>
            <w:color w:val="000000" w:themeColor="text1"/>
            <w:u w:val="none"/>
          </w:rPr>
          <w:t>monotheistic</w:t>
        </w:r>
      </w:hyperlink>
      <w:r w:rsidRPr="005D6F72">
        <w:rPr>
          <w:rStyle w:val="apple-converted-space"/>
          <w:rFonts w:asciiTheme="majorHAnsi" w:hAnsiTheme="majorHAnsi" w:cs="Arial"/>
          <w:color w:val="000000" w:themeColor="text1"/>
        </w:rPr>
        <w:t> </w:t>
      </w:r>
      <w:hyperlink r:id="rId13" w:tooltip="Religion" w:history="1">
        <w:r w:rsidRPr="005D6F72">
          <w:rPr>
            <w:rStyle w:val="Hyperlink"/>
            <w:rFonts w:asciiTheme="majorHAnsi" w:hAnsiTheme="majorHAnsi" w:cs="Arial"/>
            <w:color w:val="000000" w:themeColor="text1"/>
            <w:u w:val="none"/>
          </w:rPr>
          <w:t>religion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based on the life and</w:t>
      </w:r>
      <w:r w:rsidRPr="005D6F72">
        <w:rPr>
          <w:rStyle w:val="apple-converted-space"/>
          <w:rFonts w:asciiTheme="majorHAnsi" w:hAnsiTheme="majorHAnsi" w:cs="Arial"/>
          <w:color w:val="000000" w:themeColor="text1"/>
        </w:rPr>
        <w:t> </w:t>
      </w:r>
      <w:hyperlink r:id="rId14" w:tooltip="Oral gospel tradition" w:history="1">
        <w:r w:rsidRPr="005D6F72">
          <w:rPr>
            <w:rStyle w:val="Hyperlink"/>
            <w:rFonts w:asciiTheme="majorHAnsi" w:hAnsiTheme="majorHAnsi" w:cs="Arial"/>
            <w:color w:val="000000" w:themeColor="text1"/>
            <w:u w:val="none"/>
          </w:rPr>
          <w:t>oral teachings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w:t>
      </w:r>
      <w:r w:rsidRPr="005D6F72">
        <w:rPr>
          <w:rStyle w:val="apple-converted-space"/>
          <w:rFonts w:asciiTheme="majorHAnsi" w:hAnsiTheme="majorHAnsi" w:cs="Arial"/>
          <w:color w:val="000000" w:themeColor="text1"/>
        </w:rPr>
        <w:t> </w:t>
      </w:r>
      <w:hyperlink r:id="rId15" w:tooltip="Jesus" w:history="1">
        <w:r w:rsidRPr="005D6F72">
          <w:rPr>
            <w:rStyle w:val="Hyperlink"/>
            <w:rFonts w:asciiTheme="majorHAnsi" w:hAnsiTheme="majorHAnsi" w:cs="Arial"/>
            <w:color w:val="000000" w:themeColor="text1"/>
            <w:u w:val="none"/>
          </w:rPr>
          <w:t>Jesus of Nazareth</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as presented in the</w:t>
      </w:r>
      <w:r w:rsidRPr="005D6F72">
        <w:rPr>
          <w:rStyle w:val="apple-converted-space"/>
          <w:rFonts w:asciiTheme="majorHAnsi" w:hAnsiTheme="majorHAnsi" w:cs="Arial"/>
          <w:color w:val="000000" w:themeColor="text1"/>
        </w:rPr>
        <w:t> </w:t>
      </w:r>
      <w:hyperlink r:id="rId16" w:tooltip="New Testament" w:history="1">
        <w:r w:rsidRPr="005D6F72">
          <w:rPr>
            <w:rStyle w:val="Hyperlink"/>
            <w:rFonts w:asciiTheme="majorHAnsi" w:hAnsiTheme="majorHAnsi" w:cs="Arial"/>
            <w:color w:val="000000" w:themeColor="text1"/>
            <w:u w:val="none"/>
          </w:rPr>
          <w:t>New Testament</w:t>
        </w:r>
      </w:hyperlink>
      <w:r w:rsidRPr="005D6F72">
        <w:rPr>
          <w:rFonts w:asciiTheme="majorHAnsi" w:hAnsiTheme="majorHAnsi" w:cs="Arial"/>
          <w:color w:val="000000" w:themeColor="text1"/>
        </w:rPr>
        <w:t>. Christianity is the</w:t>
      </w:r>
      <w:r w:rsidRPr="005D6F72">
        <w:rPr>
          <w:rStyle w:val="apple-converted-space"/>
          <w:rFonts w:asciiTheme="majorHAnsi" w:hAnsiTheme="majorHAnsi" w:cs="Arial"/>
          <w:color w:val="000000" w:themeColor="text1"/>
        </w:rPr>
        <w:t> </w:t>
      </w:r>
      <w:hyperlink r:id="rId17" w:anchor="World_Religion_Database" w:tooltip="Major religious groups" w:history="1">
        <w:r w:rsidRPr="005D6F72">
          <w:rPr>
            <w:rStyle w:val="Hyperlink"/>
            <w:rFonts w:asciiTheme="majorHAnsi" w:hAnsiTheme="majorHAnsi" w:cs="Arial"/>
            <w:color w:val="000000" w:themeColor="text1"/>
            <w:u w:val="none"/>
          </w:rPr>
          <w:t>world's largest religion</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with approximately 2.2 billion adherents, known as</w:t>
      </w:r>
      <w:r w:rsidRPr="005D6F72">
        <w:rPr>
          <w:rStyle w:val="apple-converted-space"/>
          <w:rFonts w:asciiTheme="majorHAnsi" w:hAnsiTheme="majorHAnsi" w:cs="Arial"/>
          <w:color w:val="000000" w:themeColor="text1"/>
        </w:rPr>
        <w:t> </w:t>
      </w:r>
      <w:hyperlink r:id="rId18" w:tooltip="Christians" w:history="1">
        <w:r w:rsidRPr="005D6F72">
          <w:rPr>
            <w:rStyle w:val="Hyperlink"/>
            <w:rFonts w:asciiTheme="majorHAnsi" w:hAnsiTheme="majorHAnsi" w:cs="Arial"/>
            <w:color w:val="000000" w:themeColor="text1"/>
            <w:u w:val="none"/>
          </w:rPr>
          <w:t>Christians</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Most Christians believe that Jesus is the</w:t>
      </w:r>
      <w:r w:rsidRPr="005D6F72">
        <w:rPr>
          <w:rStyle w:val="apple-converted-space"/>
          <w:rFonts w:asciiTheme="majorHAnsi" w:hAnsiTheme="majorHAnsi" w:cs="Arial"/>
          <w:color w:val="000000" w:themeColor="text1"/>
        </w:rPr>
        <w:t> </w:t>
      </w:r>
      <w:hyperlink r:id="rId19" w:tooltip="Son of God" w:history="1">
        <w:r w:rsidRPr="005D6F72">
          <w:rPr>
            <w:rStyle w:val="Hyperlink"/>
            <w:rFonts w:asciiTheme="majorHAnsi" w:hAnsiTheme="majorHAnsi" w:cs="Arial"/>
            <w:color w:val="000000" w:themeColor="text1"/>
            <w:u w:val="none"/>
          </w:rPr>
          <w:t>Son of God</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20" w:tooltip="Hypostatic union" w:history="1">
        <w:r w:rsidRPr="005D6F72">
          <w:rPr>
            <w:rStyle w:val="Hyperlink"/>
            <w:rFonts w:asciiTheme="majorHAnsi" w:hAnsiTheme="majorHAnsi" w:cs="Arial"/>
            <w:color w:val="000000" w:themeColor="text1"/>
            <w:u w:val="none"/>
          </w:rPr>
          <w:t>fully divine and fully human</w:t>
        </w:r>
      </w:hyperlink>
      <w:r w:rsidRPr="005D6F72">
        <w:rPr>
          <w:rFonts w:asciiTheme="majorHAnsi" w:hAnsiTheme="majorHAnsi" w:cs="Arial"/>
          <w:color w:val="000000" w:themeColor="text1"/>
        </w:rPr>
        <w:t>, and the</w:t>
      </w:r>
      <w:r w:rsidRPr="005D6F72">
        <w:rPr>
          <w:rStyle w:val="apple-converted-space"/>
          <w:rFonts w:asciiTheme="majorHAnsi" w:hAnsiTheme="majorHAnsi" w:cs="Arial"/>
          <w:color w:val="000000" w:themeColor="text1"/>
        </w:rPr>
        <w:t> </w:t>
      </w:r>
      <w:hyperlink r:id="rId21" w:tooltip="Salvation (Christianity)" w:history="1">
        <w:r w:rsidRPr="005D6F72">
          <w:rPr>
            <w:rStyle w:val="Hyperlink"/>
            <w:rFonts w:asciiTheme="majorHAnsi" w:hAnsiTheme="majorHAnsi" w:cs="Arial"/>
            <w:color w:val="000000" w:themeColor="text1"/>
            <w:u w:val="none"/>
          </w:rPr>
          <w:t>saviour of humanity</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whose coming was prophesied in the</w:t>
      </w:r>
      <w:r w:rsidRPr="005D6F72">
        <w:rPr>
          <w:rStyle w:val="apple-converted-space"/>
          <w:rFonts w:asciiTheme="majorHAnsi" w:hAnsiTheme="majorHAnsi" w:cs="Arial"/>
          <w:color w:val="000000" w:themeColor="text1"/>
        </w:rPr>
        <w:t> </w:t>
      </w:r>
      <w:hyperlink r:id="rId22" w:tooltip="Old Testament" w:history="1">
        <w:r w:rsidRPr="005D6F72">
          <w:rPr>
            <w:rStyle w:val="Hyperlink"/>
            <w:rFonts w:asciiTheme="majorHAnsi" w:hAnsiTheme="majorHAnsi" w:cs="Arial"/>
            <w:color w:val="000000" w:themeColor="text1"/>
            <w:u w:val="none"/>
          </w:rPr>
          <w:t>Old Testament</w:t>
        </w:r>
      </w:hyperlink>
      <w:r w:rsidRPr="005D6F72">
        <w:rPr>
          <w:rFonts w:asciiTheme="majorHAnsi" w:hAnsiTheme="majorHAnsi" w:cs="Arial"/>
          <w:color w:val="000000" w:themeColor="text1"/>
        </w:rPr>
        <w:t>. Consequently, Christians refer to Jesus as</w:t>
      </w:r>
      <w:r w:rsidRPr="005D6F72">
        <w:rPr>
          <w:rStyle w:val="apple-converted-space"/>
          <w:rFonts w:asciiTheme="majorHAnsi" w:hAnsiTheme="majorHAnsi" w:cs="Arial"/>
          <w:color w:val="000000" w:themeColor="text1"/>
        </w:rPr>
        <w:t> </w:t>
      </w:r>
      <w:hyperlink r:id="rId23" w:tooltip="Christ" w:history="1">
        <w:r w:rsidRPr="005D6F72">
          <w:rPr>
            <w:rStyle w:val="Hyperlink"/>
            <w:rFonts w:asciiTheme="majorHAnsi" w:hAnsiTheme="majorHAnsi" w:cs="Arial"/>
            <w:color w:val="000000" w:themeColor="text1"/>
            <w:u w:val="none"/>
          </w:rPr>
          <w:t>Christ</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or the</w:t>
      </w:r>
      <w:r w:rsidRPr="005D6F72">
        <w:rPr>
          <w:rStyle w:val="apple-converted-space"/>
          <w:rFonts w:asciiTheme="majorHAnsi" w:hAnsiTheme="majorHAnsi" w:cs="Arial"/>
          <w:color w:val="000000" w:themeColor="text1"/>
        </w:rPr>
        <w:t> </w:t>
      </w:r>
      <w:hyperlink r:id="rId24" w:tooltip="Messiah" w:history="1">
        <w:r w:rsidRPr="005D6F72">
          <w:rPr>
            <w:rStyle w:val="Hyperlink"/>
            <w:rFonts w:asciiTheme="majorHAnsi" w:hAnsiTheme="majorHAnsi" w:cs="Arial"/>
            <w:color w:val="000000" w:themeColor="text1"/>
            <w:u w:val="none"/>
          </w:rPr>
          <w:t>Messiah</w:t>
        </w:r>
      </w:hyperlink>
      <w:r w:rsidRPr="005D6F72">
        <w:rPr>
          <w:rFonts w:asciiTheme="majorHAnsi" w:hAnsiTheme="majorHAnsi" w:cs="Arial"/>
          <w:color w:val="000000" w:themeColor="text1"/>
        </w:rPr>
        <w:t>.</w:t>
      </w:r>
    </w:p>
    <w:p w:rsidR="00B50BA8" w:rsidRPr="005D6F72" w:rsidRDefault="00B50BA8" w:rsidP="00B50BA8">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The foundations of</w:t>
      </w:r>
      <w:r w:rsidRPr="005D6F72">
        <w:rPr>
          <w:rStyle w:val="apple-converted-space"/>
          <w:rFonts w:asciiTheme="majorHAnsi" w:hAnsiTheme="majorHAnsi" w:cs="Arial"/>
          <w:color w:val="000000" w:themeColor="text1"/>
        </w:rPr>
        <w:t> </w:t>
      </w:r>
      <w:hyperlink r:id="rId25" w:tooltip="Christian theology" w:history="1">
        <w:r w:rsidRPr="005D6F72">
          <w:rPr>
            <w:rStyle w:val="Hyperlink"/>
            <w:rFonts w:asciiTheme="majorHAnsi" w:hAnsiTheme="majorHAnsi" w:cs="Arial"/>
            <w:color w:val="000000" w:themeColor="text1"/>
            <w:u w:val="none"/>
          </w:rPr>
          <w:t>Christian theology</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are expressed in</w:t>
      </w:r>
      <w:r w:rsidRPr="005D6F72">
        <w:rPr>
          <w:rStyle w:val="apple-converted-space"/>
          <w:rFonts w:asciiTheme="majorHAnsi" w:hAnsiTheme="majorHAnsi" w:cs="Arial"/>
          <w:color w:val="000000" w:themeColor="text1"/>
        </w:rPr>
        <w:t> </w:t>
      </w:r>
      <w:hyperlink r:id="rId26" w:tooltip="Ecumenical creeds" w:history="1">
        <w:r w:rsidRPr="005D6F72">
          <w:rPr>
            <w:rStyle w:val="Hyperlink"/>
            <w:rFonts w:asciiTheme="majorHAnsi" w:hAnsiTheme="majorHAnsi" w:cs="Arial"/>
            <w:color w:val="000000" w:themeColor="text1"/>
            <w:u w:val="none"/>
          </w:rPr>
          <w:t>ecumenical creeds</w:t>
        </w:r>
      </w:hyperlink>
      <w:r w:rsidRPr="005D6F72">
        <w:rPr>
          <w:rFonts w:asciiTheme="majorHAnsi" w:hAnsiTheme="majorHAnsi" w:cs="Arial"/>
          <w:color w:val="000000" w:themeColor="text1"/>
        </w:rPr>
        <w:t>. These</w:t>
      </w:r>
      <w:r w:rsidRPr="005D6F72">
        <w:rPr>
          <w:rStyle w:val="apple-converted-space"/>
          <w:rFonts w:asciiTheme="majorHAnsi" w:hAnsiTheme="majorHAnsi" w:cs="Arial"/>
          <w:color w:val="000000" w:themeColor="text1"/>
        </w:rPr>
        <w:t> </w:t>
      </w:r>
      <w:hyperlink r:id="rId27" w:tooltip="Profession (religious)" w:history="1">
        <w:r w:rsidRPr="005D6F72">
          <w:rPr>
            <w:rStyle w:val="Hyperlink"/>
            <w:rFonts w:asciiTheme="majorHAnsi" w:hAnsiTheme="majorHAnsi" w:cs="Arial"/>
            <w:color w:val="000000" w:themeColor="text1"/>
            <w:u w:val="none"/>
          </w:rPr>
          <w:t>professions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faith state that Jesus suffered, died, was buried, and was</w:t>
      </w:r>
      <w:r w:rsidRPr="005D6F72">
        <w:rPr>
          <w:rStyle w:val="apple-converted-space"/>
          <w:rFonts w:asciiTheme="majorHAnsi" w:hAnsiTheme="majorHAnsi" w:cs="Arial"/>
          <w:color w:val="000000" w:themeColor="text1"/>
        </w:rPr>
        <w:t> </w:t>
      </w:r>
      <w:hyperlink r:id="rId28" w:tooltip="Resurrection of Jesus" w:history="1">
        <w:r w:rsidRPr="005D6F72">
          <w:rPr>
            <w:rStyle w:val="Hyperlink"/>
            <w:rFonts w:asciiTheme="majorHAnsi" w:hAnsiTheme="majorHAnsi" w:cs="Arial"/>
            <w:color w:val="000000" w:themeColor="text1"/>
            <w:u w:val="none"/>
          </w:rPr>
          <w:t>resurrected</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from the dead in order to grant eternal life to those who believe in him and trust in him for the</w:t>
      </w:r>
      <w:r w:rsidR="00E53091" w:rsidRPr="005D6F72">
        <w:rPr>
          <w:rFonts w:asciiTheme="majorHAnsi" w:hAnsiTheme="majorHAnsi" w:cs="Arial"/>
          <w:color w:val="000000" w:themeColor="text1"/>
        </w:rPr>
        <w:t xml:space="preserve"> </w:t>
      </w:r>
      <w:hyperlink r:id="rId29" w:anchor="Christianity" w:tooltip="Forgiveness" w:history="1">
        <w:r w:rsidRPr="005D6F72">
          <w:rPr>
            <w:rStyle w:val="Hyperlink"/>
            <w:rFonts w:asciiTheme="majorHAnsi" w:hAnsiTheme="majorHAnsi" w:cs="Arial"/>
            <w:color w:val="000000" w:themeColor="text1"/>
            <w:u w:val="none"/>
          </w:rPr>
          <w:t>remission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their</w:t>
      </w:r>
      <w:r w:rsidRPr="005D6F72">
        <w:rPr>
          <w:rStyle w:val="apple-converted-space"/>
          <w:rFonts w:asciiTheme="majorHAnsi" w:hAnsiTheme="majorHAnsi" w:cs="Arial"/>
          <w:color w:val="000000" w:themeColor="text1"/>
        </w:rPr>
        <w:t> </w:t>
      </w:r>
      <w:hyperlink r:id="rId30" w:tooltip="Christian views on sin" w:history="1">
        <w:r w:rsidRPr="005D6F72">
          <w:rPr>
            <w:rStyle w:val="Hyperlink"/>
            <w:rFonts w:asciiTheme="majorHAnsi" w:hAnsiTheme="majorHAnsi" w:cs="Arial"/>
            <w:color w:val="000000" w:themeColor="text1"/>
            <w:u w:val="none"/>
          </w:rPr>
          <w:t>sins</w:t>
        </w:r>
      </w:hyperlink>
      <w:r w:rsidRPr="005D6F72">
        <w:rPr>
          <w:rFonts w:asciiTheme="majorHAnsi" w:hAnsiTheme="majorHAnsi" w:cs="Arial"/>
          <w:color w:val="000000" w:themeColor="text1"/>
        </w:rPr>
        <w:t>. The creeds further maintain that Jesus bodily</w:t>
      </w:r>
      <w:r w:rsidRPr="005D6F72">
        <w:rPr>
          <w:rStyle w:val="apple-converted-space"/>
          <w:rFonts w:asciiTheme="majorHAnsi" w:hAnsiTheme="majorHAnsi" w:cs="Arial"/>
          <w:color w:val="000000" w:themeColor="text1"/>
        </w:rPr>
        <w:t> </w:t>
      </w:r>
      <w:hyperlink r:id="rId31" w:tooltip="Ascension of Jesus" w:history="1">
        <w:r w:rsidRPr="005D6F72">
          <w:rPr>
            <w:rStyle w:val="Hyperlink"/>
            <w:rFonts w:asciiTheme="majorHAnsi" w:hAnsiTheme="majorHAnsi" w:cs="Arial"/>
            <w:color w:val="000000" w:themeColor="text1"/>
            <w:u w:val="none"/>
          </w:rPr>
          <w:t>ascended</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into heaven, where he reigns with</w:t>
      </w:r>
      <w:r w:rsidRPr="005D6F72">
        <w:rPr>
          <w:rStyle w:val="apple-converted-space"/>
          <w:rFonts w:asciiTheme="majorHAnsi" w:hAnsiTheme="majorHAnsi" w:cs="Arial"/>
          <w:color w:val="000000" w:themeColor="text1"/>
        </w:rPr>
        <w:t> </w:t>
      </w:r>
      <w:hyperlink r:id="rId32" w:tooltip="God the Father" w:history="1">
        <w:r w:rsidRPr="005D6F72">
          <w:rPr>
            <w:rStyle w:val="Hyperlink"/>
            <w:rFonts w:asciiTheme="majorHAnsi" w:hAnsiTheme="majorHAnsi" w:cs="Arial"/>
            <w:color w:val="000000" w:themeColor="text1"/>
            <w:u w:val="none"/>
          </w:rPr>
          <w:t>God the Father</w:t>
        </w:r>
      </w:hyperlink>
      <w:r w:rsidRPr="005D6F72">
        <w:rPr>
          <w:rFonts w:asciiTheme="majorHAnsi" w:hAnsiTheme="majorHAnsi" w:cs="Arial"/>
          <w:color w:val="000000" w:themeColor="text1"/>
        </w:rPr>
        <w:t>. Most</w:t>
      </w:r>
      <w:r w:rsidR="00E62EED" w:rsidRPr="005D6F72">
        <w:rPr>
          <w:rFonts w:asciiTheme="majorHAnsi" w:hAnsiTheme="majorHAnsi" w:cs="Arial"/>
          <w:color w:val="000000" w:themeColor="text1"/>
        </w:rPr>
        <w:t xml:space="preserve"> </w:t>
      </w:r>
      <w:hyperlink r:id="rId33" w:tooltip="Christian denomination" w:history="1">
        <w:r w:rsidRPr="005D6F72">
          <w:rPr>
            <w:rStyle w:val="Hyperlink"/>
            <w:rFonts w:asciiTheme="majorHAnsi" w:hAnsiTheme="majorHAnsi" w:cs="Arial"/>
            <w:color w:val="000000" w:themeColor="text1"/>
            <w:u w:val="none"/>
          </w:rPr>
          <w:t>Christian denominations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teach that Jesus will</w:t>
      </w:r>
      <w:r w:rsidRPr="005D6F72">
        <w:rPr>
          <w:rStyle w:val="apple-converted-space"/>
          <w:rFonts w:asciiTheme="majorHAnsi" w:hAnsiTheme="majorHAnsi" w:cs="Arial"/>
          <w:color w:val="000000" w:themeColor="text1"/>
        </w:rPr>
        <w:t> </w:t>
      </w:r>
      <w:hyperlink r:id="rId34" w:tooltip="Second Coming" w:history="1">
        <w:r w:rsidRPr="005D6F72">
          <w:rPr>
            <w:rStyle w:val="Hyperlink"/>
            <w:rFonts w:asciiTheme="majorHAnsi" w:hAnsiTheme="majorHAnsi" w:cs="Arial"/>
            <w:color w:val="000000" w:themeColor="text1"/>
            <w:u w:val="none"/>
          </w:rPr>
          <w:t>return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to</w:t>
      </w:r>
      <w:r w:rsidRPr="005D6F72">
        <w:rPr>
          <w:rStyle w:val="apple-converted-space"/>
          <w:rFonts w:asciiTheme="majorHAnsi" w:hAnsiTheme="majorHAnsi" w:cs="Arial"/>
          <w:color w:val="000000" w:themeColor="text1"/>
        </w:rPr>
        <w:t> </w:t>
      </w:r>
      <w:hyperlink r:id="rId35" w:tooltip="Last Judgment" w:history="1">
        <w:r w:rsidRPr="005D6F72">
          <w:rPr>
            <w:rStyle w:val="Hyperlink"/>
            <w:rFonts w:asciiTheme="majorHAnsi" w:hAnsiTheme="majorHAnsi" w:cs="Arial"/>
            <w:color w:val="000000" w:themeColor="text1"/>
            <w:u w:val="none"/>
          </w:rPr>
          <w:t>judge</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everybody, living and dead, and to grant</w:t>
      </w:r>
      <w:r w:rsidRPr="005D6F72">
        <w:rPr>
          <w:rStyle w:val="apple-converted-space"/>
          <w:rFonts w:asciiTheme="majorHAnsi" w:hAnsiTheme="majorHAnsi" w:cs="Arial"/>
          <w:color w:val="000000" w:themeColor="text1"/>
        </w:rPr>
        <w:t> </w:t>
      </w:r>
      <w:hyperlink r:id="rId36" w:tooltip="Eternal life (Christianity)" w:history="1">
        <w:r w:rsidRPr="005D6F72">
          <w:rPr>
            <w:rStyle w:val="Hyperlink"/>
            <w:rFonts w:asciiTheme="majorHAnsi" w:hAnsiTheme="majorHAnsi" w:cs="Arial"/>
            <w:color w:val="000000" w:themeColor="text1"/>
            <w:u w:val="none"/>
          </w:rPr>
          <w:t>eternal life</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to his followers. He is considered the</w:t>
      </w:r>
      <w:r w:rsidRPr="005D6F72">
        <w:rPr>
          <w:rStyle w:val="apple-converted-space"/>
          <w:rFonts w:asciiTheme="majorHAnsi" w:hAnsiTheme="majorHAnsi" w:cs="Arial"/>
          <w:color w:val="000000" w:themeColor="text1"/>
        </w:rPr>
        <w:t> </w:t>
      </w:r>
      <w:hyperlink r:id="rId37" w:tooltip="Role model" w:history="1">
        <w:r w:rsidRPr="005D6F72">
          <w:rPr>
            <w:rStyle w:val="Hyperlink"/>
            <w:rFonts w:asciiTheme="majorHAnsi" w:hAnsiTheme="majorHAnsi" w:cs="Arial"/>
            <w:color w:val="000000" w:themeColor="text1"/>
            <w:u w:val="none"/>
          </w:rPr>
          <w:t>model</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a</w:t>
      </w:r>
      <w:r w:rsidRPr="005D6F72">
        <w:rPr>
          <w:rStyle w:val="apple-converted-space"/>
          <w:rFonts w:asciiTheme="majorHAnsi" w:hAnsiTheme="majorHAnsi" w:cs="Arial"/>
          <w:color w:val="000000" w:themeColor="text1"/>
        </w:rPr>
        <w:t> </w:t>
      </w:r>
      <w:hyperlink r:id="rId38" w:tooltip="Virtue" w:history="1">
        <w:r w:rsidRPr="005D6F72">
          <w:rPr>
            <w:rStyle w:val="Hyperlink"/>
            <w:rFonts w:asciiTheme="majorHAnsi" w:hAnsiTheme="majorHAnsi" w:cs="Arial"/>
            <w:color w:val="000000" w:themeColor="text1"/>
            <w:u w:val="none"/>
          </w:rPr>
          <w:t>virtuous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life. His</w:t>
      </w:r>
      <w:r w:rsidRPr="005D6F72">
        <w:rPr>
          <w:rStyle w:val="apple-converted-space"/>
          <w:rFonts w:asciiTheme="majorHAnsi" w:hAnsiTheme="majorHAnsi" w:cs="Arial"/>
          <w:color w:val="000000" w:themeColor="text1"/>
        </w:rPr>
        <w:t> </w:t>
      </w:r>
      <w:hyperlink r:id="rId39" w:tooltip="Ministry of Jesus" w:history="1">
        <w:r w:rsidRPr="005D6F72">
          <w:rPr>
            <w:rStyle w:val="Hyperlink"/>
            <w:rFonts w:asciiTheme="majorHAnsi" w:hAnsiTheme="majorHAnsi" w:cs="Arial"/>
            <w:color w:val="000000" w:themeColor="text1"/>
            <w:u w:val="none"/>
          </w:rPr>
          <w:t>ministry</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40" w:tooltip="Crucifixion of Jesus" w:history="1">
        <w:r w:rsidRPr="005D6F72">
          <w:rPr>
            <w:rStyle w:val="Hyperlink"/>
            <w:rFonts w:asciiTheme="majorHAnsi" w:hAnsiTheme="majorHAnsi" w:cs="Arial"/>
            <w:color w:val="000000" w:themeColor="text1"/>
            <w:u w:val="none"/>
          </w:rPr>
          <w:t>crucifixion</w:t>
        </w:r>
      </w:hyperlink>
      <w:r w:rsidRPr="005D6F72">
        <w:rPr>
          <w:rFonts w:asciiTheme="majorHAnsi" w:hAnsiTheme="majorHAnsi" w:cs="Arial"/>
          <w:color w:val="000000" w:themeColor="text1"/>
        </w:rPr>
        <w:t>, and resurrection are often referred to as "</w:t>
      </w:r>
      <w:hyperlink r:id="rId41" w:tooltip="The gospel" w:history="1">
        <w:r w:rsidRPr="005D6F72">
          <w:rPr>
            <w:rStyle w:val="Hyperlink"/>
            <w:rFonts w:asciiTheme="majorHAnsi" w:hAnsiTheme="majorHAnsi" w:cs="Arial"/>
            <w:color w:val="000000" w:themeColor="text1"/>
            <w:u w:val="none"/>
          </w:rPr>
          <w:t>the gospel</w:t>
        </w:r>
      </w:hyperlink>
      <w:r w:rsidRPr="005D6F72">
        <w:rPr>
          <w:rFonts w:asciiTheme="majorHAnsi" w:hAnsiTheme="majorHAnsi" w:cs="Arial"/>
          <w:color w:val="000000" w:themeColor="text1"/>
        </w:rPr>
        <w:t>", meaning "good news"</w:t>
      </w:r>
      <w:r w:rsidR="00E62EED" w:rsidRPr="005D6F72">
        <w:rPr>
          <w:rFonts w:asciiTheme="majorHAnsi" w:hAnsiTheme="majorHAnsi" w:cs="Arial"/>
          <w:color w:val="000000" w:themeColor="text1"/>
        </w:rPr>
        <w:t xml:space="preserve">. </w:t>
      </w:r>
      <w:r w:rsidRPr="005D6F72">
        <w:rPr>
          <w:rFonts w:asciiTheme="majorHAnsi" w:hAnsiTheme="majorHAnsi" w:cs="Arial"/>
          <w:color w:val="000000" w:themeColor="text1"/>
        </w:rPr>
        <w:t>The term</w:t>
      </w:r>
      <w:r w:rsidRPr="005D6F72">
        <w:rPr>
          <w:rStyle w:val="apple-converted-space"/>
          <w:rFonts w:asciiTheme="majorHAnsi" w:hAnsiTheme="majorHAnsi" w:cs="Arial"/>
          <w:color w:val="000000" w:themeColor="text1"/>
        </w:rPr>
        <w:t> </w:t>
      </w:r>
      <w:hyperlink r:id="rId42" w:tooltip="Gospel" w:history="1">
        <w:r w:rsidRPr="005D6F72">
          <w:rPr>
            <w:rStyle w:val="Hyperlink"/>
            <w:rFonts w:asciiTheme="majorHAnsi" w:hAnsiTheme="majorHAnsi" w:cs="Arial"/>
            <w:i/>
            <w:iCs/>
            <w:color w:val="000000" w:themeColor="text1"/>
            <w:u w:val="none"/>
          </w:rPr>
          <w:t>gospel</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 xml:space="preserve">also refers to written accounts of </w:t>
      </w:r>
      <w:r w:rsidR="00E53091" w:rsidRPr="005D6F72">
        <w:rPr>
          <w:rFonts w:asciiTheme="majorHAnsi" w:hAnsiTheme="majorHAnsi" w:cs="Arial"/>
          <w:color w:val="000000" w:themeColor="text1"/>
        </w:rPr>
        <w:t>Jesus'</w:t>
      </w:r>
      <w:r w:rsidRPr="005D6F72">
        <w:rPr>
          <w:rFonts w:asciiTheme="majorHAnsi" w:hAnsiTheme="majorHAnsi" w:cs="Arial"/>
          <w:color w:val="000000" w:themeColor="text1"/>
        </w:rPr>
        <w:t xml:space="preserve"> life and teaching, four of which – the Gospels of</w:t>
      </w:r>
      <w:r w:rsidRPr="005D6F72">
        <w:rPr>
          <w:rStyle w:val="apple-converted-space"/>
          <w:rFonts w:asciiTheme="majorHAnsi" w:hAnsiTheme="majorHAnsi" w:cs="Arial"/>
          <w:color w:val="000000" w:themeColor="text1"/>
        </w:rPr>
        <w:t> </w:t>
      </w:r>
      <w:hyperlink r:id="rId43" w:tooltip="Gospel of Matthew" w:history="1">
        <w:r w:rsidRPr="005D6F72">
          <w:rPr>
            <w:rStyle w:val="Hyperlink"/>
            <w:rFonts w:asciiTheme="majorHAnsi" w:hAnsiTheme="majorHAnsi" w:cs="Arial"/>
            <w:color w:val="000000" w:themeColor="text1"/>
            <w:u w:val="none"/>
          </w:rPr>
          <w:t>Matthew</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44" w:tooltip="Gospel of Mark" w:history="1">
        <w:r w:rsidRPr="005D6F72">
          <w:rPr>
            <w:rStyle w:val="Hyperlink"/>
            <w:rFonts w:asciiTheme="majorHAnsi" w:hAnsiTheme="majorHAnsi" w:cs="Arial"/>
            <w:color w:val="000000" w:themeColor="text1"/>
            <w:u w:val="none"/>
          </w:rPr>
          <w:t>Mark</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45" w:tooltip="Gospel of Luke" w:history="1">
        <w:r w:rsidRPr="005D6F72">
          <w:rPr>
            <w:rStyle w:val="Hyperlink"/>
            <w:rFonts w:asciiTheme="majorHAnsi" w:hAnsiTheme="majorHAnsi" w:cs="Arial"/>
            <w:color w:val="000000" w:themeColor="text1"/>
            <w:u w:val="none"/>
          </w:rPr>
          <w:t>Luke</w:t>
        </w:r>
      </w:hyperlink>
      <w:r w:rsidRPr="005D6F72">
        <w:rPr>
          <w:rFonts w:asciiTheme="majorHAnsi" w:hAnsiTheme="majorHAnsi" w:cs="Arial"/>
          <w:color w:val="000000" w:themeColor="text1"/>
        </w:rPr>
        <w:t>, and</w:t>
      </w:r>
      <w:r w:rsidRPr="005D6F72">
        <w:rPr>
          <w:rStyle w:val="apple-converted-space"/>
          <w:rFonts w:asciiTheme="majorHAnsi" w:hAnsiTheme="majorHAnsi" w:cs="Arial"/>
          <w:color w:val="000000" w:themeColor="text1"/>
        </w:rPr>
        <w:t> </w:t>
      </w:r>
      <w:hyperlink r:id="rId46" w:tooltip="Gospel of John" w:history="1">
        <w:r w:rsidRPr="005D6F72">
          <w:rPr>
            <w:rStyle w:val="Hyperlink"/>
            <w:rFonts w:asciiTheme="majorHAnsi" w:hAnsiTheme="majorHAnsi" w:cs="Arial"/>
            <w:color w:val="000000" w:themeColor="text1"/>
            <w:u w:val="none"/>
          </w:rPr>
          <w:t>John</w:t>
        </w:r>
      </w:hyperlink>
      <w:r w:rsidRPr="005D6F72">
        <w:rPr>
          <w:rFonts w:asciiTheme="majorHAnsi" w:hAnsiTheme="majorHAnsi" w:cs="Arial"/>
          <w:color w:val="000000" w:themeColor="text1"/>
        </w:rPr>
        <w:t> – are considered</w:t>
      </w:r>
      <w:r w:rsidRPr="005D6F72">
        <w:rPr>
          <w:rStyle w:val="apple-converted-space"/>
          <w:rFonts w:asciiTheme="majorHAnsi" w:hAnsiTheme="majorHAnsi" w:cs="Arial"/>
          <w:color w:val="000000" w:themeColor="text1"/>
        </w:rPr>
        <w:t> </w:t>
      </w:r>
      <w:hyperlink r:id="rId47" w:tooltip="Canonical gospels" w:history="1">
        <w:r w:rsidRPr="005D6F72">
          <w:rPr>
            <w:rStyle w:val="Hyperlink"/>
            <w:rFonts w:asciiTheme="majorHAnsi" w:hAnsiTheme="majorHAnsi" w:cs="Arial"/>
            <w:color w:val="000000" w:themeColor="text1"/>
            <w:u w:val="none"/>
          </w:rPr>
          <w:t>canonical</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included in</w:t>
      </w:r>
      <w:r w:rsidRPr="005D6F72">
        <w:rPr>
          <w:rStyle w:val="apple-converted-space"/>
          <w:rFonts w:asciiTheme="majorHAnsi" w:hAnsiTheme="majorHAnsi" w:cs="Arial"/>
          <w:color w:val="000000" w:themeColor="text1"/>
        </w:rPr>
        <w:t> </w:t>
      </w:r>
      <w:hyperlink r:id="rId48" w:tooltip="Christian Bible" w:history="1">
        <w:r w:rsidRPr="005D6F72">
          <w:rPr>
            <w:rStyle w:val="Hyperlink"/>
            <w:rFonts w:asciiTheme="majorHAnsi" w:hAnsiTheme="majorHAnsi" w:cs="Arial"/>
            <w:color w:val="000000" w:themeColor="text1"/>
            <w:u w:val="none"/>
          </w:rPr>
          <w:t>Christian Bibles</w:t>
        </w:r>
      </w:hyperlink>
      <w:r w:rsidRPr="005D6F72">
        <w:rPr>
          <w:rFonts w:asciiTheme="majorHAnsi" w:hAnsiTheme="majorHAnsi" w:cs="Arial"/>
          <w:color w:val="000000" w:themeColor="text1"/>
        </w:rPr>
        <w:t>.</w:t>
      </w:r>
    </w:p>
    <w:p w:rsidR="00B50BA8" w:rsidRPr="005D6F72" w:rsidRDefault="00B50BA8" w:rsidP="00B50BA8">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Christianity is an</w:t>
      </w:r>
      <w:r w:rsidRPr="005D6F72">
        <w:rPr>
          <w:rStyle w:val="apple-converted-space"/>
          <w:rFonts w:asciiTheme="majorHAnsi" w:hAnsiTheme="majorHAnsi" w:cs="Arial"/>
          <w:color w:val="000000" w:themeColor="text1"/>
        </w:rPr>
        <w:t> </w:t>
      </w:r>
      <w:hyperlink r:id="rId49" w:tooltip="Abrahamic religions" w:history="1">
        <w:r w:rsidRPr="005D6F72">
          <w:rPr>
            <w:rStyle w:val="Hyperlink"/>
            <w:rFonts w:asciiTheme="majorHAnsi" w:hAnsiTheme="majorHAnsi" w:cs="Arial"/>
            <w:color w:val="000000" w:themeColor="text1"/>
            <w:u w:val="none"/>
          </w:rPr>
          <w:t>Abrahamic religion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that began as a</w:t>
      </w:r>
      <w:r w:rsidRPr="005D6F72">
        <w:rPr>
          <w:rStyle w:val="apple-converted-space"/>
          <w:rFonts w:asciiTheme="majorHAnsi" w:hAnsiTheme="majorHAnsi" w:cs="Arial"/>
          <w:color w:val="000000" w:themeColor="text1"/>
        </w:rPr>
        <w:t> </w:t>
      </w:r>
      <w:hyperlink r:id="rId50" w:tooltip="Second Temple Judaism" w:history="1">
        <w:r w:rsidRPr="005D6F72">
          <w:rPr>
            <w:rStyle w:val="Hyperlink"/>
            <w:rFonts w:asciiTheme="majorHAnsi" w:hAnsiTheme="majorHAnsi" w:cs="Arial"/>
            <w:color w:val="000000" w:themeColor="text1"/>
            <w:u w:val="none"/>
          </w:rPr>
          <w:t>Jewish</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sect in the mid-1st century.</w:t>
      </w:r>
      <w:r w:rsidR="00E62EED" w:rsidRPr="005D6F72">
        <w:rPr>
          <w:rFonts w:asciiTheme="majorHAnsi" w:hAnsiTheme="majorHAnsi" w:cs="Arial"/>
          <w:color w:val="000000" w:themeColor="text1"/>
        </w:rPr>
        <w:t xml:space="preserve"> </w:t>
      </w:r>
      <w:r w:rsidRPr="005D6F72">
        <w:rPr>
          <w:rFonts w:asciiTheme="majorHAnsi" w:hAnsiTheme="majorHAnsi" w:cs="Arial"/>
          <w:color w:val="000000" w:themeColor="text1"/>
        </w:rPr>
        <w:t>Originating in the</w:t>
      </w:r>
      <w:r w:rsidRPr="005D6F72">
        <w:rPr>
          <w:rStyle w:val="apple-converted-space"/>
          <w:rFonts w:asciiTheme="majorHAnsi" w:hAnsiTheme="majorHAnsi" w:cs="Arial"/>
          <w:color w:val="000000" w:themeColor="text1"/>
        </w:rPr>
        <w:t> </w:t>
      </w:r>
      <w:hyperlink r:id="rId51" w:tooltip="Levant" w:history="1">
        <w:r w:rsidRPr="005D6F72">
          <w:rPr>
            <w:rStyle w:val="Hyperlink"/>
            <w:rFonts w:asciiTheme="majorHAnsi" w:hAnsiTheme="majorHAnsi" w:cs="Arial"/>
            <w:color w:val="000000" w:themeColor="text1"/>
            <w:u w:val="none"/>
          </w:rPr>
          <w:t>Levant</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region of the Middle East, it quickly spread to</w:t>
      </w:r>
      <w:r w:rsidRPr="005D6F72">
        <w:rPr>
          <w:rStyle w:val="apple-converted-space"/>
          <w:rFonts w:asciiTheme="majorHAnsi" w:hAnsiTheme="majorHAnsi" w:cs="Arial"/>
          <w:color w:val="000000" w:themeColor="text1"/>
        </w:rPr>
        <w:t> </w:t>
      </w:r>
      <w:hyperlink r:id="rId52" w:tooltip="Syria" w:history="1">
        <w:r w:rsidRPr="005D6F72">
          <w:rPr>
            <w:rStyle w:val="Hyperlink"/>
            <w:rFonts w:asciiTheme="majorHAnsi" w:hAnsiTheme="majorHAnsi" w:cs="Arial"/>
            <w:color w:val="000000" w:themeColor="text1"/>
            <w:u w:val="none"/>
          </w:rPr>
          <w:t>Syria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53" w:tooltip="Mesopotamia" w:history="1">
        <w:r w:rsidRPr="005D6F72">
          <w:rPr>
            <w:rStyle w:val="Hyperlink"/>
            <w:rFonts w:asciiTheme="majorHAnsi" w:hAnsiTheme="majorHAnsi" w:cs="Arial"/>
            <w:color w:val="000000" w:themeColor="text1"/>
            <w:u w:val="none"/>
          </w:rPr>
          <w:t>Mesopotamia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54" w:tooltip="Asia Minor" w:history="1">
        <w:r w:rsidRPr="005D6F72">
          <w:rPr>
            <w:rStyle w:val="Hyperlink"/>
            <w:rFonts w:asciiTheme="majorHAnsi" w:hAnsiTheme="majorHAnsi" w:cs="Arial"/>
            <w:color w:val="000000" w:themeColor="text1"/>
            <w:u w:val="none"/>
          </w:rPr>
          <w:t>Asia Minor</w:t>
        </w:r>
      </w:hyperlink>
      <w:r w:rsidRPr="005D6F72">
        <w:rPr>
          <w:rFonts w:asciiTheme="majorHAnsi" w:hAnsiTheme="majorHAnsi" w:cs="Arial"/>
          <w:color w:val="000000" w:themeColor="text1"/>
        </w:rPr>
        <w:t>, and</w:t>
      </w:r>
      <w:r w:rsidRPr="005D6F72">
        <w:rPr>
          <w:rStyle w:val="apple-converted-space"/>
          <w:rFonts w:asciiTheme="majorHAnsi" w:hAnsiTheme="majorHAnsi" w:cs="Arial"/>
          <w:color w:val="000000" w:themeColor="text1"/>
        </w:rPr>
        <w:t> </w:t>
      </w:r>
      <w:hyperlink r:id="rId55" w:tooltip="Egypt" w:history="1">
        <w:r w:rsidRPr="005D6F72">
          <w:rPr>
            <w:rStyle w:val="Hyperlink"/>
            <w:rFonts w:asciiTheme="majorHAnsi" w:hAnsiTheme="majorHAnsi" w:cs="Arial"/>
            <w:color w:val="000000" w:themeColor="text1"/>
            <w:u w:val="none"/>
          </w:rPr>
          <w:t>Egypt</w:t>
        </w:r>
      </w:hyperlink>
      <w:r w:rsidRPr="005D6F72">
        <w:rPr>
          <w:rFonts w:asciiTheme="majorHAnsi" w:hAnsiTheme="majorHAnsi" w:cs="Arial"/>
          <w:color w:val="000000" w:themeColor="text1"/>
        </w:rPr>
        <w:t>. It grew in size and influence over a few centuries, and by the end of the 4th century had become the official</w:t>
      </w:r>
      <w:r w:rsidRPr="005D6F72">
        <w:rPr>
          <w:rStyle w:val="apple-converted-space"/>
          <w:rFonts w:asciiTheme="majorHAnsi" w:hAnsiTheme="majorHAnsi" w:cs="Arial"/>
          <w:color w:val="000000" w:themeColor="text1"/>
        </w:rPr>
        <w:t> </w:t>
      </w:r>
      <w:hyperlink r:id="rId56" w:tooltip="State church of the Roman Empire" w:history="1">
        <w:r w:rsidRPr="005D6F72">
          <w:rPr>
            <w:rStyle w:val="Hyperlink"/>
            <w:rFonts w:asciiTheme="majorHAnsi" w:hAnsiTheme="majorHAnsi" w:cs="Arial"/>
            <w:color w:val="000000" w:themeColor="text1"/>
            <w:u w:val="none"/>
          </w:rPr>
          <w:t>state church of the Roman Empire</w:t>
        </w:r>
      </w:hyperlink>
      <w:r w:rsidRPr="005D6F72">
        <w:rPr>
          <w:rFonts w:asciiTheme="majorHAnsi" w:hAnsiTheme="majorHAnsi" w:cs="Arial"/>
          <w:color w:val="000000" w:themeColor="text1"/>
        </w:rPr>
        <w:t>, replacing other forms of</w:t>
      </w:r>
      <w:r w:rsidRPr="005D6F72">
        <w:rPr>
          <w:rStyle w:val="apple-converted-space"/>
          <w:rFonts w:asciiTheme="majorHAnsi" w:hAnsiTheme="majorHAnsi" w:cs="Arial"/>
          <w:color w:val="000000" w:themeColor="text1"/>
        </w:rPr>
        <w:t> </w:t>
      </w:r>
      <w:hyperlink r:id="rId57" w:tooltip="Religion in ancient Rome" w:history="1">
        <w:r w:rsidRPr="005D6F72">
          <w:rPr>
            <w:rStyle w:val="Hyperlink"/>
            <w:rFonts w:asciiTheme="majorHAnsi" w:hAnsiTheme="majorHAnsi" w:cs="Arial"/>
            <w:color w:val="000000" w:themeColor="text1"/>
            <w:u w:val="none"/>
          </w:rPr>
          <w:t>religion practiced under Roman rule</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During the</w:t>
      </w:r>
      <w:r w:rsidRPr="005D6F72">
        <w:rPr>
          <w:rStyle w:val="apple-converted-space"/>
          <w:rFonts w:asciiTheme="majorHAnsi" w:hAnsiTheme="majorHAnsi" w:cs="Arial"/>
          <w:color w:val="000000" w:themeColor="text1"/>
        </w:rPr>
        <w:t> </w:t>
      </w:r>
      <w:hyperlink r:id="rId58" w:tooltip="Middle Ages" w:history="1">
        <w:r w:rsidRPr="005D6F72">
          <w:rPr>
            <w:rStyle w:val="Hyperlink"/>
            <w:rFonts w:asciiTheme="majorHAnsi" w:hAnsiTheme="majorHAnsi" w:cs="Arial"/>
            <w:color w:val="000000" w:themeColor="text1"/>
            <w:u w:val="none"/>
          </w:rPr>
          <w:t>Middle Ages</w:t>
        </w:r>
      </w:hyperlink>
      <w:r w:rsidRPr="005D6F72">
        <w:rPr>
          <w:rFonts w:asciiTheme="majorHAnsi" w:hAnsiTheme="majorHAnsi" w:cs="Arial"/>
          <w:color w:val="000000" w:themeColor="text1"/>
        </w:rPr>
        <w:t>, most of the remainder of Europe was</w:t>
      </w:r>
      <w:r w:rsidRPr="005D6F72">
        <w:rPr>
          <w:rStyle w:val="apple-converted-space"/>
          <w:rFonts w:asciiTheme="majorHAnsi" w:hAnsiTheme="majorHAnsi" w:cs="Arial"/>
          <w:color w:val="000000" w:themeColor="text1"/>
        </w:rPr>
        <w:t> </w:t>
      </w:r>
      <w:hyperlink r:id="rId59" w:tooltip="Christianization" w:history="1">
        <w:r w:rsidRPr="005D6F72">
          <w:rPr>
            <w:rStyle w:val="Hyperlink"/>
            <w:rFonts w:asciiTheme="majorHAnsi" w:hAnsiTheme="majorHAnsi" w:cs="Arial"/>
            <w:color w:val="000000" w:themeColor="text1"/>
            <w:u w:val="none"/>
          </w:rPr>
          <w:t>Christianized</w:t>
        </w:r>
      </w:hyperlink>
      <w:r w:rsidRPr="005D6F72">
        <w:rPr>
          <w:rFonts w:asciiTheme="majorHAnsi" w:hAnsiTheme="majorHAnsi" w:cs="Arial"/>
          <w:color w:val="000000" w:themeColor="text1"/>
        </w:rPr>
        <w:t>, and adherents were gained in the</w:t>
      </w:r>
      <w:r w:rsidRPr="005D6F72">
        <w:rPr>
          <w:rStyle w:val="apple-converted-space"/>
          <w:rFonts w:asciiTheme="majorHAnsi" w:hAnsiTheme="majorHAnsi" w:cs="Arial"/>
          <w:color w:val="000000" w:themeColor="text1"/>
        </w:rPr>
        <w:t> </w:t>
      </w:r>
      <w:hyperlink r:id="rId60" w:tooltip="Middle East" w:history="1">
        <w:r w:rsidRPr="005D6F72">
          <w:rPr>
            <w:rStyle w:val="Hyperlink"/>
            <w:rFonts w:asciiTheme="majorHAnsi" w:hAnsiTheme="majorHAnsi" w:cs="Arial"/>
            <w:color w:val="000000" w:themeColor="text1"/>
            <w:u w:val="none"/>
          </w:rPr>
          <w:t>Middle East</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61" w:tooltip="North Africa" w:history="1">
        <w:r w:rsidRPr="005D6F72">
          <w:rPr>
            <w:rStyle w:val="Hyperlink"/>
            <w:rFonts w:asciiTheme="majorHAnsi" w:hAnsiTheme="majorHAnsi" w:cs="Arial"/>
            <w:color w:val="000000" w:themeColor="text1"/>
            <w:u w:val="none"/>
          </w:rPr>
          <w:t>North Africa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62" w:tooltip="Ethiopia" w:history="1">
        <w:r w:rsidRPr="005D6F72">
          <w:rPr>
            <w:rStyle w:val="Hyperlink"/>
            <w:rFonts w:asciiTheme="majorHAnsi" w:hAnsiTheme="majorHAnsi" w:cs="Arial"/>
            <w:color w:val="000000" w:themeColor="text1"/>
            <w:u w:val="none"/>
          </w:rPr>
          <w:t>Ethiopia</w:t>
        </w:r>
      </w:hyperlink>
      <w:r w:rsidRPr="005D6F72">
        <w:rPr>
          <w:rFonts w:asciiTheme="majorHAnsi" w:hAnsiTheme="majorHAnsi" w:cs="Arial"/>
          <w:color w:val="000000" w:themeColor="text1"/>
        </w:rPr>
        <w:t>, and parts of</w:t>
      </w:r>
      <w:r w:rsidRPr="005D6F72">
        <w:rPr>
          <w:rStyle w:val="apple-converted-space"/>
          <w:rFonts w:asciiTheme="majorHAnsi" w:hAnsiTheme="majorHAnsi" w:cs="Arial"/>
          <w:color w:val="000000" w:themeColor="text1"/>
        </w:rPr>
        <w:t> </w:t>
      </w:r>
      <w:hyperlink r:id="rId63" w:tooltip="India" w:history="1">
        <w:r w:rsidRPr="005D6F72">
          <w:rPr>
            <w:rStyle w:val="Hyperlink"/>
            <w:rFonts w:asciiTheme="majorHAnsi" w:hAnsiTheme="majorHAnsi" w:cs="Arial"/>
            <w:color w:val="000000" w:themeColor="text1"/>
            <w:u w:val="none"/>
          </w:rPr>
          <w:t>India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Following the</w:t>
      </w:r>
      <w:r w:rsidRPr="005D6F72">
        <w:rPr>
          <w:rStyle w:val="apple-converted-space"/>
          <w:rFonts w:asciiTheme="majorHAnsi" w:hAnsiTheme="majorHAnsi" w:cs="Arial"/>
          <w:color w:val="000000" w:themeColor="text1"/>
        </w:rPr>
        <w:t> </w:t>
      </w:r>
      <w:hyperlink r:id="rId64" w:tooltip="Age of Discovery" w:history="1">
        <w:r w:rsidRPr="005D6F72">
          <w:rPr>
            <w:rStyle w:val="Hyperlink"/>
            <w:rFonts w:asciiTheme="majorHAnsi" w:hAnsiTheme="majorHAnsi" w:cs="Arial"/>
            <w:color w:val="000000" w:themeColor="text1"/>
            <w:u w:val="none"/>
          </w:rPr>
          <w:t>Age of Discovery</w:t>
        </w:r>
      </w:hyperlink>
      <w:r w:rsidRPr="005D6F72">
        <w:rPr>
          <w:rFonts w:asciiTheme="majorHAnsi" w:hAnsiTheme="majorHAnsi" w:cs="Arial"/>
          <w:color w:val="000000" w:themeColor="text1"/>
        </w:rPr>
        <w:t>, Christianity spread to the</w:t>
      </w:r>
      <w:r w:rsidRPr="005D6F72">
        <w:rPr>
          <w:rStyle w:val="apple-converted-space"/>
          <w:rFonts w:asciiTheme="majorHAnsi" w:hAnsiTheme="majorHAnsi" w:cs="Arial"/>
          <w:color w:val="000000" w:themeColor="text1"/>
        </w:rPr>
        <w:t> </w:t>
      </w:r>
      <w:hyperlink r:id="rId65" w:tooltip="Americas" w:history="1">
        <w:r w:rsidRPr="005D6F72">
          <w:rPr>
            <w:rStyle w:val="Hyperlink"/>
            <w:rFonts w:asciiTheme="majorHAnsi" w:hAnsiTheme="majorHAnsi" w:cs="Arial"/>
            <w:color w:val="000000" w:themeColor="text1"/>
            <w:u w:val="none"/>
          </w:rPr>
          <w:t>Americas</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66" w:tooltip="Australasia" w:history="1">
        <w:r w:rsidRPr="005D6F72">
          <w:rPr>
            <w:rStyle w:val="Hyperlink"/>
            <w:rFonts w:asciiTheme="majorHAnsi" w:hAnsiTheme="majorHAnsi" w:cs="Arial"/>
            <w:color w:val="000000" w:themeColor="text1"/>
            <w:u w:val="none"/>
          </w:rPr>
          <w:t>Australasia</w:t>
        </w:r>
      </w:hyperlink>
      <w:r w:rsidRPr="005D6F72">
        <w:rPr>
          <w:rFonts w:asciiTheme="majorHAnsi" w:hAnsiTheme="majorHAnsi" w:cs="Arial"/>
          <w:color w:val="000000" w:themeColor="text1"/>
        </w:rPr>
        <w:t>,</w:t>
      </w:r>
      <w:r w:rsidR="00E53091" w:rsidRPr="005D6F72">
        <w:rPr>
          <w:rFonts w:asciiTheme="majorHAnsi" w:hAnsiTheme="majorHAnsi" w:cs="Arial"/>
          <w:color w:val="000000" w:themeColor="text1"/>
        </w:rPr>
        <w:t xml:space="preserve"> </w:t>
      </w:r>
      <w:hyperlink r:id="rId67" w:tooltip="Sub-Saharan Africa" w:history="1">
        <w:r w:rsidRPr="005D6F72">
          <w:rPr>
            <w:rStyle w:val="Hyperlink"/>
            <w:rFonts w:asciiTheme="majorHAnsi" w:hAnsiTheme="majorHAnsi" w:cs="Arial"/>
            <w:color w:val="000000" w:themeColor="text1"/>
            <w:u w:val="none"/>
          </w:rPr>
          <w:t>sub-Saharan Africa</w:t>
        </w:r>
      </w:hyperlink>
      <w:r w:rsidRPr="005D6F72">
        <w:rPr>
          <w:rFonts w:asciiTheme="majorHAnsi" w:hAnsiTheme="majorHAnsi" w:cs="Arial"/>
          <w:color w:val="000000" w:themeColor="text1"/>
        </w:rPr>
        <w:t>, and the rest of the world through</w:t>
      </w:r>
      <w:r w:rsidRPr="005D6F72">
        <w:rPr>
          <w:rStyle w:val="apple-converted-space"/>
          <w:rFonts w:asciiTheme="majorHAnsi" w:hAnsiTheme="majorHAnsi" w:cs="Arial"/>
          <w:color w:val="000000" w:themeColor="text1"/>
        </w:rPr>
        <w:t> </w:t>
      </w:r>
      <w:hyperlink r:id="rId68" w:tooltip="Christian mission" w:history="1">
        <w:r w:rsidRPr="005D6F72">
          <w:rPr>
            <w:rStyle w:val="Hyperlink"/>
            <w:rFonts w:asciiTheme="majorHAnsi" w:hAnsiTheme="majorHAnsi" w:cs="Arial"/>
            <w:color w:val="000000" w:themeColor="text1"/>
            <w:u w:val="none"/>
          </w:rPr>
          <w:t>missionary work</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colonization.</w:t>
      </w:r>
      <w:r w:rsidR="00E62EED" w:rsidRPr="005D6F72">
        <w:rPr>
          <w:rFonts w:asciiTheme="majorHAnsi" w:hAnsiTheme="majorHAnsi" w:cs="Arial"/>
          <w:color w:val="000000" w:themeColor="text1"/>
        </w:rPr>
        <w:t xml:space="preserve"> </w:t>
      </w:r>
      <w:r w:rsidRPr="005D6F72">
        <w:rPr>
          <w:rFonts w:asciiTheme="majorHAnsi" w:hAnsiTheme="majorHAnsi" w:cs="Arial"/>
          <w:color w:val="000000" w:themeColor="text1"/>
        </w:rPr>
        <w:t>Christianity has played a prominent role in the shaping of</w:t>
      </w:r>
      <w:r w:rsidRPr="005D6F72">
        <w:rPr>
          <w:rStyle w:val="apple-converted-space"/>
          <w:rFonts w:asciiTheme="majorHAnsi" w:hAnsiTheme="majorHAnsi" w:cs="Arial"/>
          <w:color w:val="000000" w:themeColor="text1"/>
        </w:rPr>
        <w:t> </w:t>
      </w:r>
      <w:hyperlink r:id="rId69" w:tooltip="Western civilization" w:history="1">
        <w:r w:rsidRPr="005D6F72">
          <w:rPr>
            <w:rStyle w:val="Hyperlink"/>
            <w:rFonts w:asciiTheme="majorHAnsi" w:hAnsiTheme="majorHAnsi" w:cs="Arial"/>
            <w:color w:val="000000" w:themeColor="text1"/>
            <w:u w:val="none"/>
          </w:rPr>
          <w:t>Western civilization</w:t>
        </w:r>
      </w:hyperlink>
      <w:r w:rsidRPr="005D6F72">
        <w:rPr>
          <w:rFonts w:asciiTheme="majorHAnsi" w:hAnsiTheme="majorHAnsi" w:cs="Arial"/>
          <w:color w:val="000000" w:themeColor="text1"/>
        </w:rPr>
        <w:t>.</w:t>
      </w:r>
      <w:r w:rsidR="00E62EED" w:rsidRPr="005D6F72">
        <w:rPr>
          <w:rFonts w:asciiTheme="majorHAnsi" w:hAnsiTheme="majorHAnsi" w:cs="Arial"/>
          <w:color w:val="000000" w:themeColor="text1"/>
        </w:rPr>
        <w:t xml:space="preserve"> </w:t>
      </w:r>
    </w:p>
    <w:p w:rsidR="00B50BA8" w:rsidRPr="005D6F72" w:rsidRDefault="00B50BA8" w:rsidP="00B50BA8">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Worldwide, the three largest groups of Christianity are the</w:t>
      </w:r>
      <w:r w:rsidRPr="005D6F72">
        <w:rPr>
          <w:rStyle w:val="apple-converted-space"/>
          <w:rFonts w:asciiTheme="majorHAnsi" w:hAnsiTheme="majorHAnsi" w:cs="Arial"/>
          <w:color w:val="000000" w:themeColor="text1"/>
        </w:rPr>
        <w:t> </w:t>
      </w:r>
      <w:hyperlink r:id="rId70" w:tooltip="Catholic Church" w:history="1">
        <w:r w:rsidRPr="005D6F72">
          <w:rPr>
            <w:rStyle w:val="Hyperlink"/>
            <w:rFonts w:asciiTheme="majorHAnsi" w:hAnsiTheme="majorHAnsi" w:cs="Arial"/>
            <w:color w:val="000000" w:themeColor="text1"/>
            <w:u w:val="none"/>
          </w:rPr>
          <w:t>Catholic Church</w:t>
        </w:r>
      </w:hyperlink>
      <w:r w:rsidRPr="005D6F72">
        <w:rPr>
          <w:rFonts w:asciiTheme="majorHAnsi" w:hAnsiTheme="majorHAnsi" w:cs="Arial"/>
          <w:color w:val="000000" w:themeColor="text1"/>
        </w:rPr>
        <w:t>, the</w:t>
      </w:r>
      <w:r w:rsidRPr="005D6F72">
        <w:rPr>
          <w:rStyle w:val="apple-converted-space"/>
          <w:rFonts w:asciiTheme="majorHAnsi" w:hAnsiTheme="majorHAnsi" w:cs="Arial"/>
          <w:color w:val="000000" w:themeColor="text1"/>
        </w:rPr>
        <w:t> </w:t>
      </w:r>
      <w:hyperlink r:id="rId71" w:tooltip="Eastern Orthodox Church" w:history="1">
        <w:r w:rsidRPr="005D6F72">
          <w:rPr>
            <w:rStyle w:val="Hyperlink"/>
            <w:rFonts w:asciiTheme="majorHAnsi" w:hAnsiTheme="majorHAnsi" w:cs="Arial"/>
            <w:color w:val="000000" w:themeColor="text1"/>
            <w:u w:val="none"/>
          </w:rPr>
          <w:t>Eastern Orthodox Church</w:t>
        </w:r>
      </w:hyperlink>
      <w:r w:rsidRPr="005D6F72">
        <w:rPr>
          <w:rFonts w:asciiTheme="majorHAnsi" w:hAnsiTheme="majorHAnsi" w:cs="Arial"/>
          <w:color w:val="000000" w:themeColor="text1"/>
        </w:rPr>
        <w:t>, and the various denominations of</w:t>
      </w:r>
      <w:r w:rsidRPr="005D6F72">
        <w:rPr>
          <w:rStyle w:val="apple-converted-space"/>
          <w:rFonts w:asciiTheme="majorHAnsi" w:hAnsiTheme="majorHAnsi" w:cs="Arial"/>
          <w:color w:val="000000" w:themeColor="text1"/>
        </w:rPr>
        <w:t> </w:t>
      </w:r>
      <w:hyperlink r:id="rId72" w:tooltip="Protestantism" w:history="1">
        <w:r w:rsidRPr="005D6F72">
          <w:rPr>
            <w:rStyle w:val="Hyperlink"/>
            <w:rFonts w:asciiTheme="majorHAnsi" w:hAnsiTheme="majorHAnsi" w:cs="Arial"/>
            <w:color w:val="000000" w:themeColor="text1"/>
            <w:u w:val="none"/>
          </w:rPr>
          <w:t>Protestantism</w:t>
        </w:r>
      </w:hyperlink>
      <w:r w:rsidRPr="005D6F72">
        <w:rPr>
          <w:rFonts w:asciiTheme="majorHAnsi" w:hAnsiTheme="majorHAnsi" w:cs="Arial"/>
          <w:color w:val="000000" w:themeColor="text1"/>
        </w:rPr>
        <w:t>. The Roman Catholic and Eastern Orthodox</w:t>
      </w:r>
      <w:r w:rsidRPr="005D6F72">
        <w:rPr>
          <w:rStyle w:val="apple-converted-space"/>
          <w:rFonts w:asciiTheme="majorHAnsi" w:hAnsiTheme="majorHAnsi" w:cs="Arial"/>
          <w:color w:val="000000" w:themeColor="text1"/>
        </w:rPr>
        <w:t> </w:t>
      </w:r>
      <w:hyperlink r:id="rId73" w:tooltip="Patriarchate" w:history="1">
        <w:r w:rsidRPr="005D6F72">
          <w:rPr>
            <w:rStyle w:val="Hyperlink"/>
            <w:rFonts w:asciiTheme="majorHAnsi" w:hAnsiTheme="majorHAnsi" w:cs="Arial"/>
            <w:color w:val="000000" w:themeColor="text1"/>
            <w:u w:val="none"/>
          </w:rPr>
          <w:t>patriarchates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split from one another in the</w:t>
      </w:r>
      <w:r w:rsidRPr="005D6F72">
        <w:rPr>
          <w:rStyle w:val="apple-converted-space"/>
          <w:rFonts w:asciiTheme="majorHAnsi" w:hAnsiTheme="majorHAnsi" w:cs="Arial"/>
          <w:color w:val="000000" w:themeColor="text1"/>
        </w:rPr>
        <w:t> </w:t>
      </w:r>
      <w:hyperlink r:id="rId74" w:tooltip="East–West Schism" w:history="1">
        <w:r w:rsidRPr="005D6F72">
          <w:rPr>
            <w:rStyle w:val="Hyperlink"/>
            <w:rFonts w:asciiTheme="majorHAnsi" w:hAnsiTheme="majorHAnsi" w:cs="Arial"/>
            <w:color w:val="000000" w:themeColor="text1"/>
            <w:u w:val="none"/>
          </w:rPr>
          <w:t>schism of the 11th century</w:t>
        </w:r>
      </w:hyperlink>
      <w:r w:rsidRPr="005D6F72">
        <w:rPr>
          <w:rFonts w:asciiTheme="majorHAnsi" w:hAnsiTheme="majorHAnsi" w:cs="Arial"/>
          <w:color w:val="000000" w:themeColor="text1"/>
        </w:rPr>
        <w:t>, and Protestantism came into existence during the</w:t>
      </w:r>
      <w:r w:rsidRPr="005D6F72">
        <w:rPr>
          <w:rStyle w:val="apple-converted-space"/>
          <w:rFonts w:asciiTheme="majorHAnsi" w:hAnsiTheme="majorHAnsi" w:cs="Arial"/>
          <w:color w:val="000000" w:themeColor="text1"/>
        </w:rPr>
        <w:t> </w:t>
      </w:r>
      <w:hyperlink r:id="rId75" w:tooltip="Protestant Reformation" w:history="1">
        <w:r w:rsidRPr="005D6F72">
          <w:rPr>
            <w:rStyle w:val="Hyperlink"/>
            <w:rFonts w:asciiTheme="majorHAnsi" w:hAnsiTheme="majorHAnsi" w:cs="Arial"/>
            <w:color w:val="000000" w:themeColor="text1"/>
            <w:u w:val="none"/>
          </w:rPr>
          <w:t>Reformation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the 16th century, splitting from the Roman Catholic Church.</w:t>
      </w:r>
      <w:r w:rsidR="00E62EED" w:rsidRPr="005D6F72">
        <w:rPr>
          <w:rFonts w:asciiTheme="majorHAnsi" w:hAnsiTheme="majorHAnsi" w:cs="Arial"/>
          <w:color w:val="000000" w:themeColor="text1"/>
        </w:rPr>
        <w:t xml:space="preserve"> </w:t>
      </w:r>
    </w:p>
    <w:p w:rsidR="00034008" w:rsidRPr="005D6F72" w:rsidRDefault="00B50BA8">
      <w:pPr>
        <w:rPr>
          <w:rFonts w:asciiTheme="majorHAnsi" w:hAnsiTheme="majorHAnsi"/>
          <w:color w:val="000000" w:themeColor="text1"/>
          <w:sz w:val="24"/>
          <w:szCs w:val="24"/>
        </w:rPr>
      </w:pPr>
      <w:r w:rsidRPr="005D6F72">
        <w:rPr>
          <w:rFonts w:asciiTheme="majorHAnsi" w:hAnsiTheme="majorHAnsi"/>
          <w:color w:val="000000" w:themeColor="text1"/>
          <w:sz w:val="24"/>
          <w:szCs w:val="24"/>
        </w:rPr>
        <w:t>_________________________________________________________________________________________________________________________</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010E7C">
        <w:rPr>
          <w:rFonts w:asciiTheme="majorHAnsi" w:hAnsiTheme="majorHAnsi" w:cs="Arial"/>
          <w:b/>
          <w:bCs/>
          <w:color w:val="000000" w:themeColor="text1"/>
          <w:sz w:val="32"/>
          <w:szCs w:val="32"/>
        </w:rPr>
        <w:t>Hinduism</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is the dominant religion, or way of life,</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the</w:t>
      </w:r>
      <w:r w:rsidRPr="005D6F72">
        <w:rPr>
          <w:rStyle w:val="apple-converted-space"/>
          <w:rFonts w:asciiTheme="majorHAnsi" w:hAnsiTheme="majorHAnsi" w:cs="Arial"/>
          <w:color w:val="000000" w:themeColor="text1"/>
        </w:rPr>
        <w:t> </w:t>
      </w:r>
      <w:hyperlink r:id="rId76" w:tooltip="Indian subcontinent" w:history="1">
        <w:r w:rsidRPr="005D6F72">
          <w:rPr>
            <w:rStyle w:val="Hyperlink"/>
            <w:rFonts w:asciiTheme="majorHAnsi" w:hAnsiTheme="majorHAnsi" w:cs="Arial"/>
            <w:color w:val="000000" w:themeColor="text1"/>
            <w:u w:val="none"/>
          </w:rPr>
          <w:t>Indian subcontinent</w:t>
        </w:r>
      </w:hyperlink>
      <w:r w:rsidRPr="005D6F72">
        <w:rPr>
          <w:rFonts w:asciiTheme="majorHAnsi" w:hAnsiTheme="majorHAnsi" w:cs="Arial"/>
          <w:color w:val="000000" w:themeColor="text1"/>
        </w:rPr>
        <w:t>, and consists of</w:t>
      </w:r>
      <w:r w:rsidRPr="005D6F72">
        <w:rPr>
          <w:rStyle w:val="apple-converted-space"/>
          <w:rFonts w:asciiTheme="majorHAnsi" w:hAnsiTheme="majorHAnsi" w:cs="Arial"/>
          <w:color w:val="000000" w:themeColor="text1"/>
        </w:rPr>
        <w:t> </w:t>
      </w:r>
      <w:hyperlink r:id="rId77" w:tooltip="Hindu denominations" w:history="1">
        <w:r w:rsidRPr="005D6F72">
          <w:rPr>
            <w:rStyle w:val="Hyperlink"/>
            <w:rFonts w:asciiTheme="majorHAnsi" w:hAnsiTheme="majorHAnsi" w:cs="Arial"/>
            <w:color w:val="000000" w:themeColor="text1"/>
            <w:u w:val="none"/>
          </w:rPr>
          <w:t>many diverse traditions</w:t>
        </w:r>
      </w:hyperlink>
      <w:r w:rsidRPr="005D6F72">
        <w:rPr>
          <w:rFonts w:asciiTheme="majorHAnsi" w:hAnsiTheme="majorHAnsi" w:cs="Arial"/>
          <w:color w:val="000000" w:themeColor="text1"/>
        </w:rPr>
        <w:t xml:space="preserve">. It </w:t>
      </w:r>
      <w:r w:rsidR="00E53091" w:rsidRPr="005D6F72">
        <w:rPr>
          <w:rFonts w:asciiTheme="majorHAnsi" w:hAnsiTheme="majorHAnsi" w:cs="Arial"/>
          <w:color w:val="000000" w:themeColor="text1"/>
        </w:rPr>
        <w:t xml:space="preserve">includes </w:t>
      </w:r>
      <w:hyperlink r:id="rId78" w:tooltip="Shaivism" w:history="1">
        <w:r w:rsidR="00E53091" w:rsidRPr="005D6F72">
          <w:rPr>
            <w:rStyle w:val="Hyperlink"/>
            <w:rFonts w:asciiTheme="majorHAnsi" w:hAnsiTheme="majorHAnsi" w:cs="Arial"/>
            <w:color w:val="000000" w:themeColor="text1"/>
            <w:u w:val="none"/>
          </w:rPr>
          <w:t>Shaivism</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79" w:tooltip="Vaishnavism" w:history="1">
        <w:r w:rsidRPr="005D6F72">
          <w:rPr>
            <w:rStyle w:val="Hyperlink"/>
            <w:rFonts w:asciiTheme="majorHAnsi" w:hAnsiTheme="majorHAnsi" w:cs="Arial"/>
            <w:color w:val="000000" w:themeColor="text1"/>
            <w:u w:val="none"/>
          </w:rPr>
          <w:t>Vaishnavism</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w:t>
      </w:r>
      <w:r w:rsidRPr="005D6F72">
        <w:rPr>
          <w:rStyle w:val="apple-converted-space"/>
          <w:rFonts w:asciiTheme="majorHAnsi" w:hAnsiTheme="majorHAnsi" w:cs="Arial"/>
          <w:color w:val="000000" w:themeColor="text1"/>
        </w:rPr>
        <w:t> </w:t>
      </w:r>
      <w:hyperlink r:id="rId80" w:tooltip="Shaktism" w:history="1">
        <w:r w:rsidRPr="005D6F72">
          <w:rPr>
            <w:rStyle w:val="Hyperlink"/>
            <w:rFonts w:asciiTheme="majorHAnsi" w:hAnsiTheme="majorHAnsi" w:cs="Arial"/>
            <w:color w:val="000000" w:themeColor="text1"/>
            <w:u w:val="none"/>
          </w:rPr>
          <w:t>Shaktism</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among numerous</w:t>
      </w:r>
      <w:r w:rsidRPr="005D6F72">
        <w:rPr>
          <w:rStyle w:val="apple-converted-space"/>
          <w:rFonts w:asciiTheme="majorHAnsi" w:hAnsiTheme="majorHAnsi" w:cs="Arial"/>
          <w:color w:val="000000" w:themeColor="text1"/>
        </w:rPr>
        <w:t> </w:t>
      </w:r>
      <w:hyperlink r:id="rId81" w:tooltip="Hindu denominations" w:history="1">
        <w:r w:rsidRPr="005D6F72">
          <w:rPr>
            <w:rStyle w:val="Hyperlink"/>
            <w:rFonts w:asciiTheme="majorHAnsi" w:hAnsiTheme="majorHAnsi" w:cs="Arial"/>
            <w:color w:val="000000" w:themeColor="text1"/>
            <w:u w:val="none"/>
          </w:rPr>
          <w:t>other traditions</w:t>
        </w:r>
      </w:hyperlink>
      <w:r w:rsidRPr="005D6F72">
        <w:rPr>
          <w:rFonts w:asciiTheme="majorHAnsi" w:hAnsiTheme="majorHAnsi" w:cs="Arial"/>
          <w:color w:val="000000" w:themeColor="text1"/>
        </w:rPr>
        <w:t>, and a wide spectrum of</w:t>
      </w:r>
      <w:r w:rsidRPr="005D6F72">
        <w:rPr>
          <w:rStyle w:val="apple-converted-space"/>
          <w:rFonts w:asciiTheme="majorHAnsi" w:hAnsiTheme="majorHAnsi" w:cs="Arial"/>
          <w:color w:val="000000" w:themeColor="text1"/>
        </w:rPr>
        <w:t> </w:t>
      </w:r>
      <w:hyperlink r:id="rId82" w:tooltip="Dharmaśāstra" w:history="1">
        <w:r w:rsidRPr="005D6F72">
          <w:rPr>
            <w:rStyle w:val="Hyperlink"/>
            <w:rFonts w:asciiTheme="majorHAnsi" w:hAnsiTheme="majorHAnsi" w:cs="Arial"/>
            <w:color w:val="000000" w:themeColor="text1"/>
            <w:u w:val="none"/>
          </w:rPr>
          <w:t>laws and prescriptions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of "daily morality" based on</w:t>
      </w:r>
      <w:r w:rsidRPr="005D6F72">
        <w:rPr>
          <w:rStyle w:val="apple-converted-space"/>
          <w:rFonts w:asciiTheme="majorHAnsi" w:hAnsiTheme="majorHAnsi" w:cs="Arial"/>
          <w:color w:val="000000" w:themeColor="text1"/>
        </w:rPr>
        <w:t> </w:t>
      </w:r>
      <w:hyperlink r:id="rId83" w:tooltip="Karma" w:history="1">
        <w:r w:rsidRPr="005D6F72">
          <w:rPr>
            <w:rStyle w:val="Hyperlink"/>
            <w:rFonts w:asciiTheme="majorHAnsi" w:hAnsiTheme="majorHAnsi" w:cs="Arial"/>
            <w:color w:val="000000" w:themeColor="text1"/>
            <w:u w:val="none"/>
          </w:rPr>
          <w:t>karma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84" w:tooltip="Dharma" w:history="1">
        <w:r w:rsidRPr="005D6F72">
          <w:rPr>
            <w:rStyle w:val="Hyperlink"/>
            <w:rFonts w:asciiTheme="majorHAnsi" w:hAnsiTheme="majorHAnsi" w:cs="Arial"/>
            <w:color w:val="000000" w:themeColor="text1"/>
            <w:u w:val="none"/>
          </w:rPr>
          <w:t>dharma</w:t>
        </w:r>
      </w:hyperlink>
      <w:r w:rsidRPr="005D6F72">
        <w:rPr>
          <w:rFonts w:asciiTheme="majorHAnsi" w:hAnsiTheme="majorHAnsi" w:cs="Arial"/>
          <w:color w:val="000000" w:themeColor="text1"/>
        </w:rPr>
        <w:t xml:space="preserve">, and societal norms. Hinduism is a </w:t>
      </w:r>
      <w:r w:rsidR="00E53091" w:rsidRPr="005D6F72">
        <w:rPr>
          <w:rFonts w:asciiTheme="majorHAnsi" w:hAnsiTheme="majorHAnsi" w:cs="Arial"/>
          <w:color w:val="000000" w:themeColor="text1"/>
        </w:rPr>
        <w:t>categorization</w:t>
      </w:r>
      <w:r w:rsidRPr="005D6F72">
        <w:rPr>
          <w:rFonts w:asciiTheme="majorHAnsi" w:hAnsiTheme="majorHAnsi" w:cs="Arial"/>
          <w:color w:val="000000" w:themeColor="text1"/>
        </w:rPr>
        <w:t xml:space="preserve"> of distinct intellectual or philosophical points of view, rather than a rigid, common set of beliefs. </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Hinduism has been called the "</w:t>
      </w:r>
      <w:hyperlink r:id="rId85" w:tooltip="Oldest religion" w:history="1">
        <w:r w:rsidRPr="005D6F72">
          <w:rPr>
            <w:rStyle w:val="Hyperlink"/>
            <w:rFonts w:asciiTheme="majorHAnsi" w:hAnsiTheme="majorHAnsi" w:cs="Arial"/>
            <w:color w:val="000000" w:themeColor="text1"/>
            <w:u w:val="none"/>
          </w:rPr>
          <w:t>oldest religion</w:t>
        </w:r>
      </w:hyperlink>
      <w:r w:rsidRPr="005D6F72">
        <w:rPr>
          <w:rFonts w:asciiTheme="majorHAnsi" w:hAnsiTheme="majorHAnsi" w:cs="Arial"/>
          <w:color w:val="000000" w:themeColor="text1"/>
        </w:rPr>
        <w:t>" in the world,</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some practitioners refer to it as</w:t>
      </w:r>
      <w:r w:rsidRPr="005D6F72">
        <w:rPr>
          <w:rStyle w:val="apple-converted-space"/>
          <w:rFonts w:asciiTheme="majorHAnsi" w:hAnsiTheme="majorHAnsi" w:cs="Arial"/>
          <w:color w:val="000000" w:themeColor="text1"/>
        </w:rPr>
        <w:t> </w:t>
      </w:r>
      <w:hyperlink r:id="rId86" w:tooltip="Sanātanī" w:history="1">
        <w:r w:rsidRPr="005D6F72">
          <w:rPr>
            <w:rStyle w:val="unicode"/>
            <w:rFonts w:asciiTheme="majorHAnsi" w:hAnsiTheme="majorHAnsi" w:cs="Arial"/>
            <w:i/>
            <w:iCs/>
            <w:color w:val="000000" w:themeColor="text1"/>
          </w:rPr>
          <w:t>Sanātana Dharma</w:t>
        </w:r>
      </w:hyperlink>
      <w:r w:rsidRPr="005D6F72">
        <w:rPr>
          <w:rFonts w:asciiTheme="majorHAnsi" w:hAnsiTheme="majorHAnsi" w:cs="Arial"/>
          <w:color w:val="000000" w:themeColor="text1"/>
        </w:rPr>
        <w:t>, "the eternal</w:t>
      </w:r>
      <w:r w:rsidR="00E53091" w:rsidRPr="005D6F72">
        <w:rPr>
          <w:rFonts w:asciiTheme="majorHAnsi" w:hAnsiTheme="majorHAnsi" w:cs="Arial"/>
          <w:color w:val="000000" w:themeColor="text1"/>
        </w:rPr>
        <w:t xml:space="preserve"> </w:t>
      </w:r>
      <w:hyperlink r:id="rId87" w:tooltip="Dharma" w:history="1">
        <w:r w:rsidRPr="005D6F72">
          <w:rPr>
            <w:rStyle w:val="Hyperlink"/>
            <w:rFonts w:asciiTheme="majorHAnsi" w:hAnsiTheme="majorHAnsi" w:cs="Arial"/>
            <w:color w:val="000000" w:themeColor="text1"/>
            <w:u w:val="none"/>
          </w:rPr>
          <w:t>law</w:t>
        </w:r>
      </w:hyperlink>
      <w:r w:rsidRPr="005D6F72">
        <w:rPr>
          <w:rFonts w:asciiTheme="majorHAnsi" w:hAnsiTheme="majorHAnsi" w:cs="Arial"/>
          <w:color w:val="000000" w:themeColor="text1"/>
        </w:rPr>
        <w:t>" or the "eternal way"</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beyond human origins.</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 xml:space="preserve">It prescribes the "eternal" duties, such as honesty, mercy, purity, self-restraint, among others. </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Western scholars regard Hinduism as a fusion or synthesis of various Indian cultures and traditions, with diverse roots</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no single founder. This "Hindu synthesis" emerged around the beginning of the Common Era, and co-existed for several centuries with Buddhism, to finally gain the upper hand in most royal circles during the 8th century CE. From northern India this "Hindu synthesis", and its societal divisions, spread to southern India and</w:t>
      </w:r>
      <w:r w:rsidRPr="005D6F72">
        <w:rPr>
          <w:rStyle w:val="apple-converted-space"/>
          <w:rFonts w:asciiTheme="majorHAnsi" w:hAnsiTheme="majorHAnsi" w:cs="Arial"/>
          <w:color w:val="000000" w:themeColor="text1"/>
        </w:rPr>
        <w:t> </w:t>
      </w:r>
      <w:hyperlink r:id="rId88" w:tooltip="Greater India" w:history="1">
        <w:r w:rsidRPr="005D6F72">
          <w:rPr>
            <w:rStyle w:val="Hyperlink"/>
            <w:rFonts w:asciiTheme="majorHAnsi" w:hAnsiTheme="majorHAnsi" w:cs="Arial"/>
            <w:color w:val="000000" w:themeColor="text1"/>
            <w:u w:val="none"/>
          </w:rPr>
          <w:t>parts of Southeast Asia</w:t>
        </w:r>
      </w:hyperlink>
      <w:r w:rsidRPr="005D6F72">
        <w:rPr>
          <w:rFonts w:asciiTheme="majorHAnsi" w:hAnsiTheme="majorHAnsi" w:cs="Arial"/>
          <w:color w:val="000000" w:themeColor="text1"/>
        </w:rPr>
        <w:t xml:space="preserve">. </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Since the 19th century, under the dominance of western</w:t>
      </w:r>
      <w:r w:rsidRPr="005D6F72">
        <w:rPr>
          <w:rStyle w:val="apple-converted-space"/>
          <w:rFonts w:asciiTheme="majorHAnsi" w:hAnsiTheme="majorHAnsi" w:cs="Arial"/>
          <w:color w:val="000000" w:themeColor="text1"/>
        </w:rPr>
        <w:t> </w:t>
      </w:r>
      <w:hyperlink r:id="rId89" w:tooltip="Colonialism" w:history="1">
        <w:r w:rsidRPr="005D6F72">
          <w:rPr>
            <w:rStyle w:val="Hyperlink"/>
            <w:rFonts w:asciiTheme="majorHAnsi" w:hAnsiTheme="majorHAnsi" w:cs="Arial"/>
            <w:color w:val="000000" w:themeColor="text1"/>
            <w:u w:val="none"/>
          </w:rPr>
          <w:t>colonialism</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w:t>
      </w:r>
      <w:r w:rsidRPr="005D6F72">
        <w:rPr>
          <w:rStyle w:val="apple-converted-space"/>
          <w:rFonts w:asciiTheme="majorHAnsi" w:hAnsiTheme="majorHAnsi" w:cs="Arial"/>
          <w:color w:val="000000" w:themeColor="text1"/>
        </w:rPr>
        <w:t> </w:t>
      </w:r>
      <w:hyperlink r:id="rId90" w:tooltip="Indology" w:history="1">
        <w:r w:rsidRPr="005D6F72">
          <w:rPr>
            <w:rStyle w:val="Hyperlink"/>
            <w:rFonts w:asciiTheme="majorHAnsi" w:hAnsiTheme="majorHAnsi" w:cs="Arial"/>
            <w:color w:val="000000" w:themeColor="text1"/>
            <w:u w:val="none"/>
          </w:rPr>
          <w:t>Indology</w:t>
        </w:r>
      </w:hyperlink>
      <w:r w:rsidRPr="005D6F72">
        <w:rPr>
          <w:rFonts w:asciiTheme="majorHAnsi" w:hAnsiTheme="majorHAnsi" w:cs="Arial"/>
          <w:color w:val="000000" w:themeColor="text1"/>
        </w:rPr>
        <w:t>, when the term "Hinduism" came into broad use, Hinduism has re-asserted itself as a coherent and independent tradition. The popular understanding of Hinduism has been dominated by</w:t>
      </w:r>
      <w:r w:rsidRPr="005D6F72">
        <w:rPr>
          <w:rStyle w:val="apple-converted-space"/>
          <w:rFonts w:asciiTheme="majorHAnsi" w:hAnsiTheme="majorHAnsi" w:cs="Arial"/>
          <w:color w:val="000000" w:themeColor="text1"/>
        </w:rPr>
        <w:t> </w:t>
      </w:r>
      <w:hyperlink r:id="rId91" w:tooltip="Neo-Vedanta" w:history="1">
        <w:r w:rsidRPr="005D6F72">
          <w:rPr>
            <w:rStyle w:val="Hyperlink"/>
            <w:rFonts w:asciiTheme="majorHAnsi" w:hAnsiTheme="majorHAnsi" w:cs="Arial"/>
            <w:color w:val="000000" w:themeColor="text1"/>
            <w:u w:val="none"/>
          </w:rPr>
          <w:t>"Hindu modernism"</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in which</w:t>
      </w:r>
      <w:r w:rsidRPr="005D6F72">
        <w:rPr>
          <w:rStyle w:val="apple-converted-space"/>
          <w:rFonts w:asciiTheme="majorHAnsi" w:hAnsiTheme="majorHAnsi" w:cs="Arial"/>
          <w:color w:val="000000" w:themeColor="text1"/>
        </w:rPr>
        <w:t> </w:t>
      </w:r>
      <w:hyperlink r:id="rId92" w:tooltip="Mysticism" w:history="1">
        <w:r w:rsidRPr="005D6F72">
          <w:rPr>
            <w:rStyle w:val="Hyperlink"/>
            <w:rFonts w:asciiTheme="majorHAnsi" w:hAnsiTheme="majorHAnsi" w:cs="Arial"/>
            <w:color w:val="000000" w:themeColor="text1"/>
            <w:u w:val="none"/>
          </w:rPr>
          <w:t>mysticism</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the unity of Hinduism</w:t>
      </w:r>
      <w:r w:rsidRPr="005D6F72">
        <w:rPr>
          <w:rFonts w:asciiTheme="majorHAnsi" w:hAnsiTheme="majorHAnsi" w:cs="Arial"/>
          <w:color w:val="000000" w:themeColor="text1"/>
          <w:vertAlign w:val="superscript"/>
        </w:rPr>
        <w:t xml:space="preserve"> </w:t>
      </w:r>
      <w:r w:rsidRPr="005D6F72">
        <w:rPr>
          <w:rFonts w:asciiTheme="majorHAnsi" w:hAnsiTheme="majorHAnsi" w:cs="Arial"/>
          <w:color w:val="000000" w:themeColor="text1"/>
        </w:rPr>
        <w:t xml:space="preserve">have been </w:t>
      </w:r>
      <w:r w:rsidR="00E53091" w:rsidRPr="005D6F72">
        <w:rPr>
          <w:rFonts w:asciiTheme="majorHAnsi" w:hAnsiTheme="majorHAnsi" w:cs="Arial"/>
          <w:color w:val="000000" w:themeColor="text1"/>
        </w:rPr>
        <w:t>emphasized</w:t>
      </w:r>
      <w:r w:rsidRPr="005D6F72">
        <w:rPr>
          <w:rFonts w:asciiTheme="majorHAnsi" w:hAnsiTheme="majorHAnsi" w:cs="Arial"/>
          <w:color w:val="000000" w:themeColor="text1"/>
        </w:rPr>
        <w:t>. During 20th century,</w:t>
      </w:r>
      <w:r w:rsidRPr="005D6F72">
        <w:rPr>
          <w:rStyle w:val="apple-converted-space"/>
          <w:rFonts w:asciiTheme="majorHAnsi" w:hAnsiTheme="majorHAnsi" w:cs="Arial"/>
          <w:color w:val="000000" w:themeColor="text1"/>
        </w:rPr>
        <w:t> </w:t>
      </w:r>
      <w:hyperlink r:id="rId93" w:tooltip="Hindutva" w:history="1">
        <w:r w:rsidRPr="005D6F72">
          <w:rPr>
            <w:rStyle w:val="Hyperlink"/>
            <w:rFonts w:asciiTheme="majorHAnsi" w:hAnsiTheme="majorHAnsi" w:cs="Arial"/>
            <w:color w:val="000000" w:themeColor="text1"/>
            <w:u w:val="none"/>
          </w:rPr>
          <w:t>Hindutva</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ideology, a part of the</w:t>
      </w:r>
      <w:r w:rsidRPr="005D6F72">
        <w:rPr>
          <w:rStyle w:val="apple-converted-space"/>
          <w:rFonts w:asciiTheme="majorHAnsi" w:hAnsiTheme="majorHAnsi" w:cs="Arial"/>
          <w:color w:val="000000" w:themeColor="text1"/>
        </w:rPr>
        <w:t> </w:t>
      </w:r>
      <w:hyperlink r:id="rId94" w:tooltip="Hindu politics" w:history="1">
        <w:r w:rsidRPr="005D6F72">
          <w:rPr>
            <w:rStyle w:val="Hyperlink"/>
            <w:rFonts w:asciiTheme="majorHAnsi" w:hAnsiTheme="majorHAnsi" w:cs="Arial"/>
            <w:color w:val="000000" w:themeColor="text1"/>
            <w:u w:val="none"/>
          </w:rPr>
          <w:t>Hindu politics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 xml:space="preserve">emerged as a political force and a source for national identity in India. </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Hindu practices include daily rituals such as</w:t>
      </w:r>
      <w:r w:rsidRPr="005D6F72">
        <w:rPr>
          <w:rStyle w:val="apple-converted-space"/>
          <w:rFonts w:asciiTheme="majorHAnsi" w:hAnsiTheme="majorHAnsi" w:cs="Arial"/>
          <w:color w:val="000000" w:themeColor="text1"/>
        </w:rPr>
        <w:t> </w:t>
      </w:r>
      <w:hyperlink r:id="rId95" w:tooltip="Puja (Hinduism)" w:history="1">
        <w:r w:rsidRPr="005D6F72">
          <w:rPr>
            <w:rStyle w:val="Hyperlink"/>
            <w:rFonts w:asciiTheme="majorHAnsi" w:hAnsiTheme="majorHAnsi" w:cs="Arial"/>
            <w:color w:val="000000" w:themeColor="text1"/>
            <w:u w:val="none"/>
          </w:rPr>
          <w:t>puja</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(worship) and recitations, annual festivals, and occasional pilgrimages. Select group of</w:t>
      </w:r>
      <w:r w:rsidR="00E53091" w:rsidRPr="005D6F72">
        <w:rPr>
          <w:rFonts w:asciiTheme="majorHAnsi" w:hAnsiTheme="majorHAnsi" w:cs="Arial"/>
          <w:color w:val="000000" w:themeColor="text1"/>
        </w:rPr>
        <w:t xml:space="preserve"> </w:t>
      </w:r>
      <w:hyperlink r:id="rId96" w:tooltip="Sadhu" w:history="1">
        <w:r w:rsidRPr="005D6F72">
          <w:rPr>
            <w:rStyle w:val="Hyperlink"/>
            <w:rFonts w:asciiTheme="majorHAnsi" w:hAnsiTheme="majorHAnsi" w:cs="Arial"/>
            <w:color w:val="000000" w:themeColor="text1"/>
            <w:u w:val="none"/>
          </w:rPr>
          <w:t>ascetics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leave the common world and engage in lifelong</w:t>
      </w:r>
      <w:r w:rsidRPr="005D6F72">
        <w:rPr>
          <w:rStyle w:val="apple-converted-space"/>
          <w:rFonts w:asciiTheme="majorHAnsi" w:hAnsiTheme="majorHAnsi" w:cs="Arial"/>
          <w:color w:val="000000" w:themeColor="text1"/>
        </w:rPr>
        <w:t> </w:t>
      </w:r>
      <w:hyperlink r:id="rId97" w:tooltip="Sādhanā" w:history="1">
        <w:r w:rsidRPr="005D6F72">
          <w:rPr>
            <w:rStyle w:val="Hyperlink"/>
            <w:rFonts w:asciiTheme="majorHAnsi" w:hAnsiTheme="majorHAnsi" w:cs="Arial"/>
            <w:color w:val="000000" w:themeColor="text1"/>
            <w:u w:val="none"/>
          </w:rPr>
          <w:t>ascetic practices</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to achieve</w:t>
      </w:r>
      <w:r w:rsidRPr="005D6F72">
        <w:rPr>
          <w:rStyle w:val="apple-converted-space"/>
          <w:rFonts w:asciiTheme="majorHAnsi" w:hAnsiTheme="majorHAnsi" w:cs="Arial"/>
          <w:color w:val="000000" w:themeColor="text1"/>
        </w:rPr>
        <w:t> </w:t>
      </w:r>
      <w:hyperlink r:id="rId98" w:tooltip="Moksha" w:history="1">
        <w:r w:rsidRPr="005D6F72">
          <w:rPr>
            <w:rStyle w:val="Hyperlink"/>
            <w:rFonts w:asciiTheme="majorHAnsi" w:hAnsiTheme="majorHAnsi" w:cs="Arial"/>
            <w:color w:val="000000" w:themeColor="text1"/>
            <w:u w:val="none"/>
          </w:rPr>
          <w:t>moksha</w:t>
        </w:r>
      </w:hyperlink>
      <w:r w:rsidRPr="005D6F72">
        <w:rPr>
          <w:rFonts w:asciiTheme="majorHAnsi" w:hAnsiTheme="majorHAnsi" w:cs="Arial"/>
          <w:color w:val="000000" w:themeColor="text1"/>
        </w:rPr>
        <w:t>.</w:t>
      </w:r>
    </w:p>
    <w:p w:rsidR="00E62EED" w:rsidRPr="005D6F72" w:rsidRDefault="00F334A0"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hyperlink r:id="rId99" w:tooltip="Hindu texts" w:history="1">
        <w:r w:rsidR="00E62EED" w:rsidRPr="005D6F72">
          <w:rPr>
            <w:rStyle w:val="Hyperlink"/>
            <w:rFonts w:asciiTheme="majorHAnsi" w:hAnsiTheme="majorHAnsi" w:cs="Arial"/>
            <w:color w:val="000000" w:themeColor="text1"/>
            <w:u w:val="none"/>
          </w:rPr>
          <w:t>Hindu texts</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are classified into</w:t>
      </w:r>
      <w:r w:rsidR="00E62EED" w:rsidRPr="005D6F72">
        <w:rPr>
          <w:rStyle w:val="apple-converted-space"/>
          <w:rFonts w:asciiTheme="majorHAnsi" w:hAnsiTheme="majorHAnsi" w:cs="Arial"/>
          <w:color w:val="000000" w:themeColor="text1"/>
        </w:rPr>
        <w:t> </w:t>
      </w:r>
      <w:hyperlink r:id="rId100" w:tooltip="Śruti" w:history="1">
        <w:r w:rsidR="00E62EED" w:rsidRPr="005D6F72">
          <w:rPr>
            <w:rStyle w:val="Hyperlink"/>
            <w:rFonts w:asciiTheme="majorHAnsi" w:hAnsiTheme="majorHAnsi" w:cs="Arial"/>
            <w:color w:val="000000" w:themeColor="text1"/>
            <w:u w:val="none"/>
          </w:rPr>
          <w:t>Śruti</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("revealed") and</w:t>
      </w:r>
      <w:r w:rsidR="00E62EED" w:rsidRPr="005D6F72">
        <w:rPr>
          <w:rStyle w:val="apple-converted-space"/>
          <w:rFonts w:asciiTheme="majorHAnsi" w:hAnsiTheme="majorHAnsi" w:cs="Arial"/>
          <w:color w:val="000000" w:themeColor="text1"/>
        </w:rPr>
        <w:t> </w:t>
      </w:r>
      <w:hyperlink r:id="rId101" w:tooltip="Smriti" w:history="1">
        <w:r w:rsidR="00E62EED" w:rsidRPr="005D6F72">
          <w:rPr>
            <w:rStyle w:val="Hyperlink"/>
            <w:rFonts w:asciiTheme="majorHAnsi" w:hAnsiTheme="majorHAnsi" w:cs="Arial"/>
            <w:color w:val="000000" w:themeColor="text1"/>
            <w:u w:val="none"/>
          </w:rPr>
          <w:t>Smriti</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("remembered"). These texts discuss</w:t>
      </w:r>
      <w:r w:rsidR="00E62EED" w:rsidRPr="005D6F72">
        <w:rPr>
          <w:rStyle w:val="apple-converted-space"/>
          <w:rFonts w:asciiTheme="majorHAnsi" w:hAnsiTheme="majorHAnsi" w:cs="Arial"/>
          <w:color w:val="000000" w:themeColor="text1"/>
        </w:rPr>
        <w:t> </w:t>
      </w:r>
      <w:hyperlink r:id="rId102" w:tooltip="Hindu theology" w:history="1">
        <w:r w:rsidR="00E62EED" w:rsidRPr="005D6F72">
          <w:rPr>
            <w:rStyle w:val="Hyperlink"/>
            <w:rFonts w:asciiTheme="majorHAnsi" w:hAnsiTheme="majorHAnsi" w:cs="Arial"/>
            <w:color w:val="000000" w:themeColor="text1"/>
            <w:u w:val="none"/>
          </w:rPr>
          <w:t>theology</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03" w:tooltip="Hindu philosophy" w:history="1">
        <w:r w:rsidR="00E62EED" w:rsidRPr="005D6F72">
          <w:rPr>
            <w:rStyle w:val="Hyperlink"/>
            <w:rFonts w:asciiTheme="majorHAnsi" w:hAnsiTheme="majorHAnsi" w:cs="Arial"/>
            <w:color w:val="000000" w:themeColor="text1"/>
            <w:u w:val="none"/>
          </w:rPr>
          <w:t>philosophy</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04" w:tooltip="Hindu mythology" w:history="1">
        <w:r w:rsidR="00E62EED" w:rsidRPr="005D6F72">
          <w:rPr>
            <w:rStyle w:val="Hyperlink"/>
            <w:rFonts w:asciiTheme="majorHAnsi" w:hAnsiTheme="majorHAnsi" w:cs="Arial"/>
            <w:color w:val="000000" w:themeColor="text1"/>
            <w:u w:val="none"/>
          </w:rPr>
          <w:t>mythology</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05" w:tooltip="Vedic" w:history="1">
        <w:r w:rsidR="00E62EED" w:rsidRPr="005D6F72">
          <w:rPr>
            <w:rStyle w:val="Hyperlink"/>
            <w:rFonts w:asciiTheme="majorHAnsi" w:hAnsiTheme="majorHAnsi" w:cs="Arial"/>
            <w:color w:val="000000" w:themeColor="text1"/>
            <w:u w:val="none"/>
          </w:rPr>
          <w:t>Vedic</w:t>
        </w:r>
      </w:hyperlink>
      <w:r w:rsidR="00E62EED" w:rsidRPr="005D6F72">
        <w:rPr>
          <w:rStyle w:val="apple-converted-space"/>
          <w:rFonts w:asciiTheme="majorHAnsi" w:hAnsiTheme="majorHAnsi" w:cs="Arial"/>
          <w:color w:val="000000" w:themeColor="text1"/>
        </w:rPr>
        <w:t> </w:t>
      </w:r>
      <w:hyperlink r:id="rId106" w:tooltip="Yajna" w:history="1">
        <w:r w:rsidR="00E62EED" w:rsidRPr="005D6F72">
          <w:rPr>
            <w:rStyle w:val="Hyperlink"/>
            <w:rFonts w:asciiTheme="majorHAnsi" w:hAnsiTheme="majorHAnsi" w:cs="Arial"/>
            <w:color w:val="000000" w:themeColor="text1"/>
            <w:u w:val="none"/>
          </w:rPr>
          <w:t>yajna</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and</w:t>
      </w:r>
      <w:r w:rsidR="00E62EED" w:rsidRPr="005D6F72">
        <w:rPr>
          <w:rStyle w:val="apple-converted-space"/>
          <w:rFonts w:asciiTheme="majorHAnsi" w:hAnsiTheme="majorHAnsi" w:cs="Arial"/>
          <w:color w:val="000000" w:themeColor="text1"/>
        </w:rPr>
        <w:t> </w:t>
      </w:r>
      <w:hyperlink r:id="rId107" w:tooltip="Āgama (Hinduism)" w:history="1">
        <w:r w:rsidR="00E62EED" w:rsidRPr="005D6F72">
          <w:rPr>
            <w:rStyle w:val="Hyperlink"/>
            <w:rFonts w:asciiTheme="majorHAnsi" w:hAnsiTheme="majorHAnsi" w:cs="Arial"/>
            <w:color w:val="000000" w:themeColor="text1"/>
            <w:u w:val="none"/>
          </w:rPr>
          <w:t>agamic</w:t>
        </w:r>
      </w:hyperlink>
      <w:r w:rsidR="00E62EED" w:rsidRPr="005D6F72">
        <w:rPr>
          <w:rStyle w:val="apple-converted-space"/>
          <w:rFonts w:asciiTheme="majorHAnsi" w:hAnsiTheme="majorHAnsi" w:cs="Arial"/>
          <w:color w:val="000000" w:themeColor="text1"/>
        </w:rPr>
        <w:t> </w:t>
      </w:r>
      <w:hyperlink r:id="rId108" w:tooltip="Rituals" w:history="1">
        <w:r w:rsidR="00E62EED" w:rsidRPr="005D6F72">
          <w:rPr>
            <w:rStyle w:val="Hyperlink"/>
            <w:rFonts w:asciiTheme="majorHAnsi" w:hAnsiTheme="majorHAnsi" w:cs="Arial"/>
            <w:color w:val="000000" w:themeColor="text1"/>
            <w:u w:val="none"/>
          </w:rPr>
          <w:t>rituals</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and</w:t>
      </w:r>
      <w:r w:rsidR="00E62EED" w:rsidRPr="005D6F72">
        <w:rPr>
          <w:rStyle w:val="apple-converted-space"/>
          <w:rFonts w:asciiTheme="majorHAnsi" w:hAnsiTheme="majorHAnsi" w:cs="Arial"/>
          <w:color w:val="000000" w:themeColor="text1"/>
        </w:rPr>
        <w:t> </w:t>
      </w:r>
      <w:hyperlink r:id="rId109" w:tooltip="Hindu temple" w:history="1">
        <w:r w:rsidR="00E62EED" w:rsidRPr="005D6F72">
          <w:rPr>
            <w:rStyle w:val="Hyperlink"/>
            <w:rFonts w:asciiTheme="majorHAnsi" w:hAnsiTheme="majorHAnsi" w:cs="Arial"/>
            <w:color w:val="000000" w:themeColor="text1"/>
            <w:u w:val="none"/>
          </w:rPr>
          <w:t>temple building</w:t>
        </w:r>
      </w:hyperlink>
      <w:r w:rsidR="00E62EED" w:rsidRPr="005D6F72">
        <w:rPr>
          <w:rFonts w:asciiTheme="majorHAnsi" w:hAnsiTheme="majorHAnsi" w:cs="Arial"/>
          <w:color w:val="000000" w:themeColor="text1"/>
        </w:rPr>
        <w:t>, among other topics.</w:t>
      </w:r>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Major scriptures include the</w:t>
      </w:r>
      <w:r w:rsidR="00E62EED" w:rsidRPr="005D6F72">
        <w:rPr>
          <w:rStyle w:val="apple-converted-space"/>
          <w:rFonts w:asciiTheme="majorHAnsi" w:hAnsiTheme="majorHAnsi" w:cs="Arial"/>
          <w:color w:val="000000" w:themeColor="text1"/>
        </w:rPr>
        <w:t> </w:t>
      </w:r>
      <w:hyperlink r:id="rId110" w:tooltip="Vedas" w:history="1">
        <w:r w:rsidR="00E62EED" w:rsidRPr="005D6F72">
          <w:rPr>
            <w:rStyle w:val="Hyperlink"/>
            <w:rFonts w:asciiTheme="majorHAnsi" w:hAnsiTheme="majorHAnsi" w:cs="Arial"/>
            <w:color w:val="000000" w:themeColor="text1"/>
            <w:u w:val="none"/>
          </w:rPr>
          <w:t>Vedas</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1" w:tooltip="Upanishads" w:history="1">
        <w:r w:rsidR="00E62EED" w:rsidRPr="005D6F72">
          <w:rPr>
            <w:rStyle w:val="Hyperlink"/>
            <w:rFonts w:asciiTheme="majorHAnsi" w:hAnsiTheme="majorHAnsi" w:cs="Arial"/>
            <w:color w:val="000000" w:themeColor="text1"/>
            <w:u w:val="none"/>
          </w:rPr>
          <w:t>Upanishads</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(both</w:t>
      </w:r>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i/>
          <w:iCs/>
          <w:color w:val="000000" w:themeColor="text1"/>
        </w:rPr>
        <w:t>Śruti</w:t>
      </w:r>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2" w:tooltip="Mahabharata" w:history="1">
        <w:r w:rsidR="00E62EED" w:rsidRPr="005D6F72">
          <w:rPr>
            <w:rStyle w:val="Hyperlink"/>
            <w:rFonts w:asciiTheme="majorHAnsi" w:hAnsiTheme="majorHAnsi" w:cs="Arial"/>
            <w:color w:val="000000" w:themeColor="text1"/>
            <w:u w:val="none"/>
          </w:rPr>
          <w:t>Mahabharata</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3" w:tooltip="Ramayana" w:history="1">
        <w:r w:rsidR="00E62EED" w:rsidRPr="005D6F72">
          <w:rPr>
            <w:rStyle w:val="Hyperlink"/>
            <w:rFonts w:asciiTheme="majorHAnsi" w:hAnsiTheme="majorHAnsi" w:cs="Arial"/>
            <w:color w:val="000000" w:themeColor="text1"/>
            <w:u w:val="none"/>
          </w:rPr>
          <w:t>Ramayana</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4" w:tooltip="Bhagavad Gita" w:history="1">
        <w:r w:rsidR="00E62EED" w:rsidRPr="005D6F72">
          <w:rPr>
            <w:rStyle w:val="Hyperlink"/>
            <w:rFonts w:asciiTheme="majorHAnsi" w:hAnsiTheme="majorHAnsi" w:cs="Arial"/>
            <w:color w:val="000000" w:themeColor="text1"/>
            <w:u w:val="none"/>
          </w:rPr>
          <w:t>Bhagavad Gita</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5" w:tooltip="Puranas" w:history="1">
        <w:r w:rsidR="00E62EED" w:rsidRPr="005D6F72">
          <w:rPr>
            <w:rStyle w:val="Hyperlink"/>
            <w:rFonts w:asciiTheme="majorHAnsi" w:hAnsiTheme="majorHAnsi" w:cs="Arial"/>
            <w:color w:val="000000" w:themeColor="text1"/>
            <w:u w:val="none"/>
          </w:rPr>
          <w:t>Puranas</w:t>
        </w:r>
      </w:hyperlink>
      <w:r w:rsidR="00E62EED" w:rsidRPr="005D6F72">
        <w:rPr>
          <w:rFonts w:asciiTheme="majorHAnsi" w:hAnsiTheme="majorHAnsi" w:cs="Arial"/>
          <w:color w:val="000000" w:themeColor="text1"/>
        </w:rPr>
        <w:t>,</w:t>
      </w:r>
      <w:r w:rsidR="00E62EED" w:rsidRPr="005D6F72">
        <w:rPr>
          <w:rStyle w:val="apple-converted-space"/>
          <w:rFonts w:asciiTheme="majorHAnsi" w:hAnsiTheme="majorHAnsi" w:cs="Arial"/>
          <w:color w:val="000000" w:themeColor="text1"/>
        </w:rPr>
        <w:t> </w:t>
      </w:r>
      <w:hyperlink r:id="rId116" w:tooltip="Manusmṛti" w:history="1">
        <w:r w:rsidR="00E62EED" w:rsidRPr="005D6F72">
          <w:rPr>
            <w:rStyle w:val="Hyperlink"/>
            <w:rFonts w:asciiTheme="majorHAnsi" w:hAnsiTheme="majorHAnsi" w:cs="Arial"/>
            <w:color w:val="000000" w:themeColor="text1"/>
            <w:u w:val="none"/>
          </w:rPr>
          <w:t>Manusmṛti</w:t>
        </w:r>
      </w:hyperlink>
      <w:r w:rsidR="00E62EED" w:rsidRPr="005D6F72">
        <w:rPr>
          <w:rFonts w:asciiTheme="majorHAnsi" w:hAnsiTheme="majorHAnsi" w:cs="Arial"/>
          <w:color w:val="000000" w:themeColor="text1"/>
        </w:rPr>
        <w:t>, and</w:t>
      </w:r>
      <w:r w:rsidR="00E62EED" w:rsidRPr="005D6F72">
        <w:rPr>
          <w:rStyle w:val="apple-converted-space"/>
          <w:rFonts w:asciiTheme="majorHAnsi" w:hAnsiTheme="majorHAnsi" w:cs="Arial"/>
          <w:color w:val="000000" w:themeColor="text1"/>
        </w:rPr>
        <w:t> </w:t>
      </w:r>
      <w:hyperlink r:id="rId117" w:tooltip="Agama (Hinduism)" w:history="1">
        <w:r w:rsidR="00E62EED" w:rsidRPr="005D6F72">
          <w:rPr>
            <w:rStyle w:val="Hyperlink"/>
            <w:rFonts w:asciiTheme="majorHAnsi" w:hAnsiTheme="majorHAnsi" w:cs="Arial"/>
            <w:color w:val="000000" w:themeColor="text1"/>
            <w:u w:val="none"/>
          </w:rPr>
          <w:t>Agamas</w:t>
        </w:r>
      </w:hyperlink>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color w:val="000000" w:themeColor="text1"/>
        </w:rPr>
        <w:t>(all</w:t>
      </w:r>
      <w:r w:rsidR="00E62EED" w:rsidRPr="005D6F72">
        <w:rPr>
          <w:rStyle w:val="apple-converted-space"/>
          <w:rFonts w:asciiTheme="majorHAnsi" w:hAnsiTheme="majorHAnsi" w:cs="Arial"/>
          <w:color w:val="000000" w:themeColor="text1"/>
        </w:rPr>
        <w:t> </w:t>
      </w:r>
      <w:r w:rsidR="00E62EED" w:rsidRPr="005D6F72">
        <w:rPr>
          <w:rFonts w:asciiTheme="majorHAnsi" w:hAnsiTheme="majorHAnsi" w:cs="Arial"/>
          <w:i/>
          <w:iCs/>
          <w:color w:val="000000" w:themeColor="text1"/>
        </w:rPr>
        <w:t>smriti</w:t>
      </w:r>
      <w:r w:rsidR="00E62EED" w:rsidRPr="005D6F72">
        <w:rPr>
          <w:rFonts w:asciiTheme="majorHAnsi" w:hAnsiTheme="majorHAnsi" w:cs="Arial"/>
          <w:color w:val="000000" w:themeColor="text1"/>
        </w:rPr>
        <w:t xml:space="preserve">). </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Hinduism, with about one billion followers</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is the</w:t>
      </w:r>
      <w:r w:rsidRPr="005D6F72">
        <w:rPr>
          <w:rStyle w:val="apple-converted-space"/>
          <w:rFonts w:asciiTheme="majorHAnsi" w:hAnsiTheme="majorHAnsi" w:cs="Arial"/>
          <w:color w:val="000000" w:themeColor="text1"/>
        </w:rPr>
        <w:t> </w:t>
      </w:r>
      <w:hyperlink r:id="rId118" w:tooltip="Major religious groups" w:history="1">
        <w:r w:rsidRPr="005D6F72">
          <w:rPr>
            <w:rStyle w:val="Hyperlink"/>
            <w:rFonts w:asciiTheme="majorHAnsi" w:hAnsiTheme="majorHAnsi" w:cs="Arial"/>
            <w:color w:val="000000" w:themeColor="text1"/>
            <w:u w:val="none"/>
          </w:rPr>
          <w:t>world's third largest religion</w:t>
        </w:r>
      </w:hyperlink>
      <w:r w:rsidRPr="005D6F72">
        <w:rPr>
          <w:rFonts w:asciiTheme="majorHAnsi" w:hAnsiTheme="majorHAnsi" w:cs="Arial"/>
          <w:color w:val="000000" w:themeColor="text1"/>
        </w:rPr>
        <w:t>, after</w:t>
      </w:r>
      <w:r w:rsidRPr="005D6F72">
        <w:rPr>
          <w:rStyle w:val="apple-converted-space"/>
          <w:rFonts w:asciiTheme="majorHAnsi" w:hAnsiTheme="majorHAnsi" w:cs="Arial"/>
          <w:color w:val="000000" w:themeColor="text1"/>
        </w:rPr>
        <w:t> </w:t>
      </w:r>
      <w:hyperlink r:id="rId119" w:tooltip="Christianity" w:history="1">
        <w:r w:rsidRPr="005D6F72">
          <w:rPr>
            <w:rStyle w:val="Hyperlink"/>
            <w:rFonts w:asciiTheme="majorHAnsi" w:hAnsiTheme="majorHAnsi" w:cs="Arial"/>
            <w:color w:val="000000" w:themeColor="text1"/>
            <w:u w:val="none"/>
          </w:rPr>
          <w:t>Christianity</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w:t>
      </w:r>
      <w:r w:rsidRPr="005D6F72">
        <w:rPr>
          <w:rStyle w:val="apple-converted-space"/>
          <w:rFonts w:asciiTheme="majorHAnsi" w:hAnsiTheme="majorHAnsi" w:cs="Arial"/>
          <w:color w:val="000000" w:themeColor="text1"/>
        </w:rPr>
        <w:t> </w:t>
      </w:r>
      <w:hyperlink r:id="rId120" w:tooltip="Islam" w:history="1">
        <w:r w:rsidRPr="005D6F72">
          <w:rPr>
            <w:rStyle w:val="Hyperlink"/>
            <w:rFonts w:asciiTheme="majorHAnsi" w:hAnsiTheme="majorHAnsi" w:cs="Arial"/>
            <w:color w:val="000000" w:themeColor="text1"/>
            <w:u w:val="none"/>
          </w:rPr>
          <w:t>Islam</w:t>
        </w:r>
      </w:hyperlink>
      <w:r w:rsidRPr="005D6F72">
        <w:rPr>
          <w:rFonts w:asciiTheme="majorHAnsi" w:hAnsiTheme="majorHAnsi" w:cs="Arial"/>
          <w:color w:val="000000" w:themeColor="text1"/>
        </w:rPr>
        <w:t>.</w:t>
      </w:r>
    </w:p>
    <w:p w:rsidR="00E62EED" w:rsidRPr="005D6F72" w:rsidRDefault="00E62EED">
      <w:pPr>
        <w:rPr>
          <w:rFonts w:asciiTheme="majorHAnsi" w:hAnsiTheme="majorHAnsi"/>
          <w:color w:val="000000" w:themeColor="text1"/>
          <w:sz w:val="24"/>
          <w:szCs w:val="24"/>
        </w:rPr>
      </w:pPr>
      <w:r w:rsidRPr="005D6F72">
        <w:rPr>
          <w:rFonts w:asciiTheme="majorHAnsi" w:hAnsiTheme="majorHAnsi"/>
          <w:color w:val="000000" w:themeColor="text1"/>
          <w:sz w:val="24"/>
          <w:szCs w:val="24"/>
        </w:rPr>
        <w:t>_________________________________________________________________________________________________________________________</w:t>
      </w:r>
    </w:p>
    <w:p w:rsidR="00E62EED" w:rsidRPr="005D6F72" w:rsidRDefault="00E53091"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010E7C">
        <w:rPr>
          <w:rFonts w:asciiTheme="majorHAnsi" w:hAnsiTheme="majorHAnsi" w:cs="Arial"/>
          <w:b/>
          <w:bCs/>
          <w:color w:val="000000" w:themeColor="text1"/>
          <w:sz w:val="32"/>
          <w:szCs w:val="32"/>
        </w:rPr>
        <w:t>Islam</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t>
      </w:r>
      <w:hyperlink r:id="rId121" w:tooltip="Help:IPA for English" w:history="1">
        <w:r w:rsidRPr="005D6F72">
          <w:rPr>
            <w:rStyle w:val="Hyperlink"/>
            <w:rFonts w:asciiTheme="majorHAnsi" w:hAnsiTheme="majorHAnsi" w:cs="Arial"/>
            <w:color w:val="000000" w:themeColor="text1"/>
            <w:u w:val="none"/>
          </w:rPr>
          <w:t>/</w:t>
        </w:r>
      </w:hyperlink>
      <w:hyperlink r:id="rId122" w:anchor="Key" w:tooltip="Help:IPA for English" w:history="1">
        <w:r w:rsidRPr="005D6F72">
          <w:rPr>
            <w:rStyle w:val="Hyperlink"/>
            <w:rFonts w:asciiTheme="majorHAnsi" w:hAnsiTheme="majorHAnsi" w:cs="Arial"/>
            <w:color w:val="000000" w:themeColor="text1"/>
            <w:u w:val="none"/>
          </w:rPr>
          <w:t>ˈ</w:t>
        </w:r>
      </w:hyperlink>
      <w:hyperlink r:id="rId123" w:anchor="Key" w:tooltip="Help:IPA for English" w:history="1">
        <w:r w:rsidRPr="005D6F72">
          <w:rPr>
            <w:rStyle w:val="Hyperlink"/>
            <w:rFonts w:asciiTheme="majorHAnsi" w:hAnsiTheme="majorHAnsi" w:cs="Arial"/>
            <w:color w:val="000000" w:themeColor="text1"/>
            <w:u w:val="none"/>
          </w:rPr>
          <w:t>ɪ</w:t>
        </w:r>
      </w:hyperlink>
      <w:hyperlink r:id="rId124" w:anchor="Key" w:tooltip="Help:IPA for English" w:history="1">
        <w:r w:rsidRPr="005D6F72">
          <w:rPr>
            <w:rStyle w:val="Hyperlink"/>
            <w:rFonts w:asciiTheme="majorHAnsi" w:hAnsiTheme="majorHAnsi" w:cs="Arial"/>
            <w:color w:val="000000" w:themeColor="text1"/>
            <w:u w:val="none"/>
          </w:rPr>
          <w:t>s</w:t>
        </w:r>
      </w:hyperlink>
      <w:hyperlink r:id="rId125" w:anchor="Key" w:tooltip="Help:IPA for English" w:history="1">
        <w:r w:rsidRPr="005D6F72">
          <w:rPr>
            <w:rStyle w:val="Hyperlink"/>
            <w:rFonts w:asciiTheme="majorHAnsi" w:hAnsiTheme="majorHAnsi" w:cs="Arial"/>
            <w:color w:val="000000" w:themeColor="text1"/>
            <w:u w:val="none"/>
          </w:rPr>
          <w:t>l</w:t>
        </w:r>
      </w:hyperlink>
      <w:hyperlink r:id="rId126" w:anchor="Key" w:tooltip="Help:IPA for English" w:history="1">
        <w:r w:rsidRPr="005D6F72">
          <w:rPr>
            <w:rStyle w:val="Hyperlink"/>
            <w:rFonts w:asciiTheme="majorHAnsi" w:hAnsiTheme="majorHAnsi" w:cs="Arial"/>
            <w:color w:val="000000" w:themeColor="text1"/>
            <w:u w:val="none"/>
          </w:rPr>
          <w:t>ɑː</w:t>
        </w:r>
      </w:hyperlink>
      <w:hyperlink r:id="rId127" w:anchor="Key" w:tooltip="Help:IPA for English" w:history="1">
        <w:r w:rsidRPr="005D6F72">
          <w:rPr>
            <w:rStyle w:val="Hyperlink"/>
            <w:rFonts w:asciiTheme="majorHAnsi" w:hAnsiTheme="majorHAnsi" w:cs="Arial"/>
            <w:color w:val="000000" w:themeColor="text1"/>
            <w:u w:val="none"/>
          </w:rPr>
          <w:t>m</w:t>
        </w:r>
      </w:hyperlink>
      <w:hyperlink r:id="rId128" w:tooltip="Help:IPA for English" w:history="1">
        <w:r w:rsidRPr="005D6F72">
          <w:rPr>
            <w:rStyle w:val="Hyperlink"/>
            <w:rFonts w:asciiTheme="majorHAnsi" w:hAnsiTheme="majorHAnsi" w:cs="Arial"/>
            <w:color w:val="000000" w:themeColor="text1"/>
            <w:u w:val="none"/>
          </w:rPr>
          <w:t>/</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29" w:tooltip="Arabic language" w:history="1">
        <w:r w:rsidRPr="005D6F72">
          <w:rPr>
            <w:rStyle w:val="Hyperlink"/>
            <w:rFonts w:asciiTheme="majorHAnsi" w:hAnsiTheme="majorHAnsi" w:cs="Arial"/>
            <w:color w:val="000000" w:themeColor="text1"/>
            <w:u w:val="none"/>
          </w:rPr>
          <w:t>Arabic</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ahoma" w:hAnsi="Tahoma" w:cs="Tahoma"/>
          <w:b/>
          <w:bCs/>
          <w:color w:val="000000" w:themeColor="text1"/>
        </w:rPr>
        <w:t>الإسلام</w:t>
      </w:r>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Style w:val="unicode"/>
          <w:rFonts w:asciiTheme="majorHAnsi" w:hAnsiTheme="majorHAnsi" w:cs="Arial"/>
          <w:i/>
          <w:iCs/>
          <w:color w:val="000000" w:themeColor="text1"/>
        </w:rPr>
        <w:t>al-ʾIslām</w:t>
      </w:r>
      <w:r w:rsidRPr="005D6F72">
        <w:rPr>
          <w:rFonts w:asciiTheme="majorHAnsi" w:hAnsiTheme="majorHAnsi" w:cs="Arial"/>
          <w:color w:val="000000" w:themeColor="text1"/>
        </w:rPr>
        <w:t> </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is a</w:t>
      </w:r>
      <w:r w:rsidRPr="005D6F72">
        <w:rPr>
          <w:rStyle w:val="apple-converted-space"/>
          <w:rFonts w:asciiTheme="majorHAnsi" w:hAnsiTheme="majorHAnsi" w:cs="Arial"/>
          <w:color w:val="000000" w:themeColor="text1"/>
        </w:rPr>
        <w:t> </w:t>
      </w:r>
      <w:hyperlink r:id="rId130" w:tooltip="Monotheistic" w:history="1">
        <w:r w:rsidRPr="005D6F72">
          <w:rPr>
            <w:rStyle w:val="Hyperlink"/>
            <w:rFonts w:asciiTheme="majorHAnsi" w:hAnsiTheme="majorHAnsi" w:cs="Arial"/>
            <w:color w:val="000000" w:themeColor="text1"/>
            <w:u w:val="none"/>
          </w:rPr>
          <w:t>monotheistic</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w:t>
      </w:r>
      <w:r w:rsidRPr="005D6F72">
        <w:rPr>
          <w:rStyle w:val="apple-converted-space"/>
          <w:rFonts w:asciiTheme="majorHAnsi" w:hAnsiTheme="majorHAnsi" w:cs="Arial"/>
          <w:color w:val="000000" w:themeColor="text1"/>
        </w:rPr>
        <w:t> </w:t>
      </w:r>
      <w:hyperlink r:id="rId131" w:tooltip="Abrahamic religion" w:history="1">
        <w:r w:rsidRPr="005D6F72">
          <w:rPr>
            <w:rStyle w:val="Hyperlink"/>
            <w:rFonts w:asciiTheme="majorHAnsi" w:hAnsiTheme="majorHAnsi" w:cs="Arial"/>
            <w:color w:val="000000" w:themeColor="text1"/>
            <w:u w:val="none"/>
          </w:rPr>
          <w:t>Abrahamic religion</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 xml:space="preserve">articulated by the </w:t>
      </w:r>
      <w:hyperlink r:id="rId132" w:tooltip="Quran" w:history="1">
        <w:r w:rsidRPr="005D6F72">
          <w:rPr>
            <w:rStyle w:val="Hyperlink"/>
            <w:rFonts w:asciiTheme="majorHAnsi" w:hAnsiTheme="majorHAnsi" w:cs="Arial"/>
            <w:color w:val="000000" w:themeColor="text1"/>
            <w:u w:val="none"/>
          </w:rPr>
          <w:t>Qur'an</w:t>
        </w:r>
      </w:hyperlink>
      <w:r w:rsidRPr="005D6F72">
        <w:rPr>
          <w:rFonts w:asciiTheme="majorHAnsi" w:hAnsiTheme="majorHAnsi" w:cs="Arial"/>
          <w:color w:val="000000" w:themeColor="text1"/>
        </w:rPr>
        <w:t>, a</w:t>
      </w:r>
      <w:r w:rsidRPr="005D6F72">
        <w:rPr>
          <w:rStyle w:val="apple-converted-space"/>
          <w:rFonts w:asciiTheme="majorHAnsi" w:hAnsiTheme="majorHAnsi" w:cs="Arial"/>
          <w:color w:val="000000" w:themeColor="text1"/>
        </w:rPr>
        <w:t> </w:t>
      </w:r>
      <w:hyperlink r:id="rId133" w:tooltip="Islamic holy books" w:history="1">
        <w:r w:rsidRPr="005D6F72">
          <w:rPr>
            <w:rStyle w:val="Hyperlink"/>
            <w:rFonts w:asciiTheme="majorHAnsi" w:hAnsiTheme="majorHAnsi" w:cs="Arial"/>
            <w:color w:val="000000" w:themeColor="text1"/>
            <w:u w:val="none"/>
          </w:rPr>
          <w:t>book</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considered by its adherents to be the</w:t>
      </w:r>
      <w:r w:rsidRPr="005D6F72">
        <w:rPr>
          <w:rStyle w:val="apple-converted-space"/>
          <w:rFonts w:asciiTheme="majorHAnsi" w:hAnsiTheme="majorHAnsi" w:cs="Arial"/>
          <w:color w:val="000000" w:themeColor="text1"/>
        </w:rPr>
        <w:t> </w:t>
      </w:r>
      <w:hyperlink r:id="rId134" w:tooltip="wikt:verbatim" w:history="1">
        <w:r w:rsidRPr="005D6F72">
          <w:rPr>
            <w:rStyle w:val="Hyperlink"/>
            <w:rFonts w:asciiTheme="majorHAnsi" w:hAnsiTheme="majorHAnsi" w:cs="Arial"/>
            <w:color w:val="000000" w:themeColor="text1"/>
            <w:u w:val="none"/>
          </w:rPr>
          <w:t>verbatim</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word of</w:t>
      </w:r>
      <w:r w:rsidRPr="005D6F72">
        <w:rPr>
          <w:rStyle w:val="apple-converted-space"/>
          <w:rFonts w:asciiTheme="majorHAnsi" w:hAnsiTheme="majorHAnsi" w:cs="Arial"/>
          <w:color w:val="000000" w:themeColor="text1"/>
        </w:rPr>
        <w:t> </w:t>
      </w:r>
      <w:hyperlink r:id="rId135" w:tooltip="God in Islam" w:history="1">
        <w:r w:rsidRPr="005D6F72">
          <w:rPr>
            <w:rStyle w:val="Hyperlink"/>
            <w:rFonts w:asciiTheme="majorHAnsi" w:hAnsiTheme="majorHAnsi" w:cs="Arial"/>
            <w:color w:val="000000" w:themeColor="text1"/>
            <w:u w:val="none"/>
          </w:rPr>
          <w:t>God</w:t>
        </w:r>
      </w:hyperlink>
      <w:r w:rsidRPr="005D6F72">
        <w:rPr>
          <w:rFonts w:asciiTheme="majorHAnsi" w:hAnsiTheme="majorHAnsi" w:cs="Arial"/>
          <w:color w:val="000000" w:themeColor="text1"/>
        </w:rPr>
        <w:t>) and by the teachings and normative example (called the</w:t>
      </w:r>
      <w:r w:rsidRPr="005D6F72">
        <w:rPr>
          <w:rStyle w:val="apple-converted-space"/>
          <w:rFonts w:asciiTheme="majorHAnsi" w:hAnsiTheme="majorHAnsi" w:cs="Arial"/>
          <w:color w:val="000000" w:themeColor="text1"/>
        </w:rPr>
        <w:t> </w:t>
      </w:r>
      <w:hyperlink r:id="rId136" w:tooltip="Sunnah" w:history="1">
        <w:r w:rsidRPr="005D6F72">
          <w:rPr>
            <w:rStyle w:val="Hyperlink"/>
            <w:rFonts w:asciiTheme="majorHAnsi" w:hAnsiTheme="majorHAnsi" w:cs="Arial"/>
            <w:i/>
            <w:iCs/>
            <w:color w:val="000000" w:themeColor="text1"/>
            <w:u w:val="none"/>
          </w:rPr>
          <w:t>Sunnah</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composed of</w:t>
      </w:r>
      <w:r w:rsidRPr="005D6F72">
        <w:rPr>
          <w:rStyle w:val="apple-converted-space"/>
          <w:rFonts w:asciiTheme="majorHAnsi" w:hAnsiTheme="majorHAnsi" w:cs="Arial"/>
          <w:color w:val="000000" w:themeColor="text1"/>
        </w:rPr>
        <w:t> </w:t>
      </w:r>
      <w:hyperlink r:id="rId137" w:tooltip="Hadith" w:history="1">
        <w:r w:rsidRPr="005D6F72">
          <w:rPr>
            <w:rStyle w:val="Hyperlink"/>
            <w:rFonts w:asciiTheme="majorHAnsi" w:hAnsiTheme="majorHAnsi" w:cs="Arial"/>
            <w:i/>
            <w:iCs/>
            <w:color w:val="000000" w:themeColor="text1"/>
            <w:u w:val="none"/>
          </w:rPr>
          <w:t>hadith</w:t>
        </w:r>
      </w:hyperlink>
      <w:r w:rsidRPr="005D6F72">
        <w:rPr>
          <w:rFonts w:asciiTheme="majorHAnsi" w:hAnsiTheme="majorHAnsi" w:cs="Arial"/>
          <w:color w:val="000000" w:themeColor="text1"/>
        </w:rPr>
        <w:t>) of</w:t>
      </w:r>
      <w:r w:rsidRPr="005D6F72">
        <w:rPr>
          <w:rStyle w:val="apple-converted-space"/>
          <w:rFonts w:asciiTheme="majorHAnsi" w:hAnsiTheme="majorHAnsi" w:cs="Arial"/>
          <w:color w:val="000000" w:themeColor="text1"/>
        </w:rPr>
        <w:t> </w:t>
      </w:r>
      <w:hyperlink r:id="rId138" w:tooltip="Muhammad in Islam" w:history="1">
        <w:r w:rsidRPr="005D6F72">
          <w:rPr>
            <w:rStyle w:val="Hyperlink"/>
            <w:rFonts w:asciiTheme="majorHAnsi" w:hAnsiTheme="majorHAnsi" w:cs="Arial"/>
            <w:color w:val="000000" w:themeColor="text1"/>
            <w:u w:val="none"/>
          </w:rPr>
          <w:t>Muhammad</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w:t>
      </w:r>
      <w:hyperlink r:id="rId139" w:tooltip="Circa" w:history="1">
        <w:r w:rsidRPr="005D6F72">
          <w:rPr>
            <w:rStyle w:val="Hyperlink"/>
            <w:rFonts w:asciiTheme="majorHAnsi" w:hAnsiTheme="majorHAnsi" w:cs="Arial"/>
            <w:color w:val="000000" w:themeColor="text1"/>
            <w:u w:val="none"/>
          </w:rPr>
          <w:t>c.</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570</w:t>
      </w:r>
      <w:r w:rsidRPr="005D6F72">
        <w:rPr>
          <w:rStyle w:val="apple-converted-space"/>
          <w:rFonts w:asciiTheme="majorHAnsi" w:hAnsiTheme="majorHAnsi" w:cs="Arial"/>
          <w:color w:val="000000" w:themeColor="text1"/>
        </w:rPr>
        <w:t> </w:t>
      </w:r>
      <w:hyperlink r:id="rId140" w:tooltip="Common Era" w:history="1">
        <w:r w:rsidRPr="005D6F72">
          <w:rPr>
            <w:rStyle w:val="Hyperlink"/>
            <w:rFonts w:asciiTheme="majorHAnsi" w:hAnsiTheme="majorHAnsi" w:cs="Arial"/>
            <w:color w:val="000000" w:themeColor="text1"/>
            <w:u w:val="none"/>
          </w:rPr>
          <w:t>CE</w:t>
        </w:r>
      </w:hyperlink>
      <w:r w:rsidRPr="005D6F72">
        <w:rPr>
          <w:rFonts w:asciiTheme="majorHAnsi" w:hAnsiTheme="majorHAnsi" w:cs="Arial"/>
          <w:color w:val="000000" w:themeColor="text1"/>
        </w:rPr>
        <w:t> –</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c.</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8 June 632 CE), considered by them to be the last</w:t>
      </w:r>
      <w:r w:rsidRPr="005D6F72">
        <w:rPr>
          <w:rStyle w:val="apple-converted-space"/>
          <w:rFonts w:asciiTheme="majorHAnsi" w:hAnsiTheme="majorHAnsi" w:cs="Arial"/>
          <w:color w:val="000000" w:themeColor="text1"/>
        </w:rPr>
        <w:t> </w:t>
      </w:r>
      <w:hyperlink r:id="rId141" w:tooltip="Prophets of Islam" w:history="1">
        <w:r w:rsidRPr="005D6F72">
          <w:rPr>
            <w:rStyle w:val="Hyperlink"/>
            <w:rFonts w:asciiTheme="majorHAnsi" w:hAnsiTheme="majorHAnsi" w:cs="Arial"/>
            <w:color w:val="000000" w:themeColor="text1"/>
            <w:u w:val="none"/>
          </w:rPr>
          <w:t>prophet of God</w:t>
        </w:r>
      </w:hyperlink>
      <w:r w:rsidRPr="005D6F72">
        <w:rPr>
          <w:rFonts w:asciiTheme="majorHAnsi" w:hAnsiTheme="majorHAnsi" w:cs="Arial"/>
          <w:color w:val="000000" w:themeColor="text1"/>
        </w:rPr>
        <w:t xml:space="preserve">. </w:t>
      </w:r>
      <w:r w:rsidR="00E62EED" w:rsidRPr="005D6F72">
        <w:rPr>
          <w:rFonts w:asciiTheme="majorHAnsi" w:hAnsiTheme="majorHAnsi" w:cs="Arial"/>
          <w:color w:val="000000" w:themeColor="text1"/>
        </w:rPr>
        <w:t>An adherent of Islam is called a</w:t>
      </w:r>
      <w:r w:rsidR="00E62EED" w:rsidRPr="005D6F72">
        <w:rPr>
          <w:rStyle w:val="apple-converted-space"/>
          <w:rFonts w:asciiTheme="majorHAnsi" w:hAnsiTheme="majorHAnsi" w:cs="Arial"/>
          <w:color w:val="000000" w:themeColor="text1"/>
        </w:rPr>
        <w:t> </w:t>
      </w:r>
      <w:hyperlink r:id="rId142" w:tooltip="Muslim" w:history="1">
        <w:r w:rsidR="00E62EED" w:rsidRPr="005D6F72">
          <w:rPr>
            <w:rStyle w:val="Hyperlink"/>
            <w:rFonts w:asciiTheme="majorHAnsi" w:hAnsiTheme="majorHAnsi" w:cs="Arial"/>
            <w:color w:val="000000" w:themeColor="text1"/>
            <w:u w:val="none"/>
          </w:rPr>
          <w:t>Muslim</w:t>
        </w:r>
      </w:hyperlink>
      <w:r w:rsidR="00E62EED" w:rsidRPr="005D6F72">
        <w:rPr>
          <w:rFonts w:asciiTheme="majorHAnsi" w:hAnsiTheme="majorHAnsi" w:cs="Arial"/>
          <w:color w:val="000000" w:themeColor="text1"/>
        </w:rPr>
        <w:t>.</w:t>
      </w:r>
    </w:p>
    <w:p w:rsidR="00E62EED" w:rsidRPr="005D6F72" w:rsidRDefault="00E62EED" w:rsidP="00E62EED">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Muslims believe that God is</w:t>
      </w:r>
      <w:r w:rsidRPr="005D6F72">
        <w:rPr>
          <w:rStyle w:val="apple-converted-space"/>
          <w:rFonts w:asciiTheme="majorHAnsi" w:hAnsiTheme="majorHAnsi" w:cs="Arial"/>
          <w:color w:val="000000" w:themeColor="text1"/>
        </w:rPr>
        <w:t> </w:t>
      </w:r>
      <w:hyperlink r:id="rId143" w:tooltip="Tawhid" w:history="1">
        <w:r w:rsidRPr="005D6F72">
          <w:rPr>
            <w:rStyle w:val="Hyperlink"/>
            <w:rFonts w:asciiTheme="majorHAnsi" w:hAnsiTheme="majorHAnsi" w:cs="Arial"/>
            <w:color w:val="000000" w:themeColor="text1"/>
            <w:u w:val="none"/>
          </w:rPr>
          <w:t>one and incomparable</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the</w:t>
      </w:r>
      <w:r w:rsidRPr="005D6F72">
        <w:rPr>
          <w:rStyle w:val="apple-converted-space"/>
          <w:rFonts w:asciiTheme="majorHAnsi" w:hAnsiTheme="majorHAnsi" w:cs="Arial"/>
          <w:color w:val="000000" w:themeColor="text1"/>
        </w:rPr>
        <w:t> </w:t>
      </w:r>
      <w:hyperlink r:id="rId144" w:tooltip="Purpose of life" w:history="1">
        <w:r w:rsidRPr="005D6F72">
          <w:rPr>
            <w:rStyle w:val="Hyperlink"/>
            <w:rFonts w:asciiTheme="majorHAnsi" w:hAnsiTheme="majorHAnsi" w:cs="Arial"/>
            <w:color w:val="000000" w:themeColor="text1"/>
            <w:u w:val="none"/>
          </w:rPr>
          <w:t>purpose of existence</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is to worship God.</w:t>
      </w:r>
      <w:r w:rsidRPr="005D6F72">
        <w:rPr>
          <w:rStyle w:val="apple-converted-space"/>
          <w:rFonts w:asciiTheme="majorHAnsi" w:hAnsiTheme="majorHAnsi" w:cs="Arial"/>
          <w:color w:val="000000" w:themeColor="text1"/>
        </w:rPr>
        <w:t> </w:t>
      </w:r>
      <w:r w:rsidR="00E53091" w:rsidRPr="005D6F72">
        <w:rPr>
          <w:rFonts w:asciiTheme="majorHAnsi" w:hAnsiTheme="majorHAnsi" w:cs="Arial"/>
          <w:color w:val="000000" w:themeColor="text1"/>
        </w:rPr>
        <w:t>Muslims also believe that Islam is the complete and universal version of a</w:t>
      </w:r>
      <w:r w:rsidR="00E53091" w:rsidRPr="005D6F72">
        <w:rPr>
          <w:rStyle w:val="apple-converted-space"/>
          <w:rFonts w:asciiTheme="majorHAnsi" w:hAnsiTheme="majorHAnsi" w:cs="Arial"/>
          <w:color w:val="000000" w:themeColor="text1"/>
        </w:rPr>
        <w:t> </w:t>
      </w:r>
      <w:hyperlink r:id="rId145" w:tooltip="One true faith" w:history="1">
        <w:r w:rsidR="00E53091" w:rsidRPr="005D6F72">
          <w:rPr>
            <w:rStyle w:val="Hyperlink"/>
            <w:rFonts w:asciiTheme="majorHAnsi" w:hAnsiTheme="majorHAnsi" w:cs="Arial"/>
            <w:color w:val="000000" w:themeColor="text1"/>
            <w:u w:val="none"/>
          </w:rPr>
          <w:t>primordial faith</w:t>
        </w:r>
      </w:hyperlink>
      <w:r w:rsidR="00E53091" w:rsidRPr="005D6F72">
        <w:rPr>
          <w:rStyle w:val="apple-converted-space"/>
          <w:rFonts w:asciiTheme="majorHAnsi" w:hAnsiTheme="majorHAnsi" w:cs="Arial"/>
          <w:color w:val="000000" w:themeColor="text1"/>
        </w:rPr>
        <w:t> </w:t>
      </w:r>
      <w:r w:rsidR="00E53091" w:rsidRPr="005D6F72">
        <w:rPr>
          <w:rFonts w:asciiTheme="majorHAnsi" w:hAnsiTheme="majorHAnsi" w:cs="Arial"/>
          <w:color w:val="000000" w:themeColor="text1"/>
        </w:rPr>
        <w:t>that was revealed before many times throughout the world, including notably through</w:t>
      </w:r>
      <w:r w:rsidR="00E53091" w:rsidRPr="005D6F72">
        <w:rPr>
          <w:rStyle w:val="apple-converted-space"/>
          <w:rFonts w:asciiTheme="majorHAnsi" w:hAnsiTheme="majorHAnsi" w:cs="Arial"/>
          <w:color w:val="000000" w:themeColor="text1"/>
        </w:rPr>
        <w:t> </w:t>
      </w:r>
      <w:hyperlink r:id="rId146" w:tooltip="Adam" w:history="1">
        <w:r w:rsidR="00E53091" w:rsidRPr="005D6F72">
          <w:rPr>
            <w:rStyle w:val="Hyperlink"/>
            <w:rFonts w:asciiTheme="majorHAnsi" w:hAnsiTheme="majorHAnsi" w:cs="Arial"/>
            <w:color w:val="000000" w:themeColor="text1"/>
            <w:u w:val="none"/>
          </w:rPr>
          <w:t>Adam</w:t>
        </w:r>
      </w:hyperlink>
      <w:r w:rsidR="00E53091" w:rsidRPr="005D6F72">
        <w:rPr>
          <w:rFonts w:asciiTheme="majorHAnsi" w:hAnsiTheme="majorHAnsi" w:cs="Arial"/>
          <w:color w:val="000000" w:themeColor="text1"/>
        </w:rPr>
        <w:t xml:space="preserve">, </w:t>
      </w:r>
      <w:hyperlink r:id="rId147" w:tooltip="Noah" w:history="1">
        <w:r w:rsidR="00E53091" w:rsidRPr="005D6F72">
          <w:rPr>
            <w:rStyle w:val="Hyperlink"/>
            <w:rFonts w:asciiTheme="majorHAnsi" w:hAnsiTheme="majorHAnsi" w:cs="Arial"/>
            <w:color w:val="000000" w:themeColor="text1"/>
            <w:u w:val="none"/>
          </w:rPr>
          <w:t>Noah</w:t>
        </w:r>
      </w:hyperlink>
      <w:r w:rsidR="00E53091" w:rsidRPr="005D6F72">
        <w:rPr>
          <w:rFonts w:asciiTheme="majorHAnsi" w:hAnsiTheme="majorHAnsi" w:cs="Arial"/>
          <w:color w:val="000000" w:themeColor="text1"/>
        </w:rPr>
        <w:t>,</w:t>
      </w:r>
      <w:r w:rsidR="00E53091" w:rsidRPr="005D6F72">
        <w:rPr>
          <w:rStyle w:val="apple-converted-space"/>
          <w:rFonts w:asciiTheme="majorHAnsi" w:hAnsiTheme="majorHAnsi" w:cs="Arial"/>
          <w:color w:val="000000" w:themeColor="text1"/>
        </w:rPr>
        <w:t> </w:t>
      </w:r>
      <w:hyperlink r:id="rId148" w:tooltip="Islamic view of Abraham" w:history="1">
        <w:r w:rsidR="00E53091" w:rsidRPr="005D6F72">
          <w:rPr>
            <w:rStyle w:val="Hyperlink"/>
            <w:rFonts w:asciiTheme="majorHAnsi" w:hAnsiTheme="majorHAnsi" w:cs="Arial"/>
            <w:color w:val="000000" w:themeColor="text1"/>
            <w:u w:val="none"/>
          </w:rPr>
          <w:t>Abraham</w:t>
        </w:r>
      </w:hyperlink>
      <w:r w:rsidR="00E53091" w:rsidRPr="005D6F72">
        <w:rPr>
          <w:rFonts w:asciiTheme="majorHAnsi" w:hAnsiTheme="majorHAnsi" w:cs="Arial"/>
          <w:color w:val="000000" w:themeColor="text1"/>
        </w:rPr>
        <w:t>,</w:t>
      </w:r>
      <w:r w:rsidR="00E53091" w:rsidRPr="005D6F72">
        <w:rPr>
          <w:rStyle w:val="apple-converted-space"/>
          <w:rFonts w:asciiTheme="majorHAnsi" w:hAnsiTheme="majorHAnsi" w:cs="Arial"/>
          <w:color w:val="000000" w:themeColor="text1"/>
        </w:rPr>
        <w:t> </w:t>
      </w:r>
      <w:hyperlink r:id="rId149" w:tooltip="Islamic view of Moses" w:history="1">
        <w:r w:rsidR="00E53091" w:rsidRPr="005D6F72">
          <w:rPr>
            <w:rStyle w:val="Hyperlink"/>
            <w:rFonts w:asciiTheme="majorHAnsi" w:hAnsiTheme="majorHAnsi" w:cs="Arial"/>
            <w:color w:val="000000" w:themeColor="text1"/>
            <w:u w:val="none"/>
          </w:rPr>
          <w:t>Moses</w:t>
        </w:r>
      </w:hyperlink>
      <w:r w:rsidR="00E53091" w:rsidRPr="005D6F72">
        <w:rPr>
          <w:rFonts w:asciiTheme="majorHAnsi" w:hAnsiTheme="majorHAnsi" w:cs="Arial"/>
          <w:color w:val="000000" w:themeColor="text1"/>
        </w:rPr>
        <w:t>, and</w:t>
      </w:r>
      <w:r w:rsidR="00E53091" w:rsidRPr="005D6F72">
        <w:rPr>
          <w:rStyle w:val="apple-converted-space"/>
          <w:rFonts w:asciiTheme="majorHAnsi" w:hAnsiTheme="majorHAnsi" w:cs="Arial"/>
          <w:color w:val="000000" w:themeColor="text1"/>
        </w:rPr>
        <w:t> </w:t>
      </w:r>
      <w:hyperlink r:id="rId150" w:tooltip="Jesus in Islam" w:history="1">
        <w:r w:rsidR="00E53091" w:rsidRPr="005D6F72">
          <w:rPr>
            <w:rStyle w:val="Hyperlink"/>
            <w:rFonts w:asciiTheme="majorHAnsi" w:hAnsiTheme="majorHAnsi" w:cs="Arial"/>
            <w:color w:val="000000" w:themeColor="text1"/>
            <w:u w:val="none"/>
          </w:rPr>
          <w:t>Jesus</w:t>
        </w:r>
      </w:hyperlink>
      <w:r w:rsidR="00E53091" w:rsidRPr="005D6F72">
        <w:rPr>
          <w:rFonts w:asciiTheme="majorHAnsi" w:hAnsiTheme="majorHAnsi" w:cs="Arial"/>
          <w:color w:val="000000" w:themeColor="text1"/>
        </w:rPr>
        <w:t>, whom they consider</w:t>
      </w:r>
      <w:r w:rsidR="00E53091" w:rsidRPr="005D6F72">
        <w:rPr>
          <w:rStyle w:val="apple-converted-space"/>
          <w:rFonts w:asciiTheme="majorHAnsi" w:hAnsiTheme="majorHAnsi" w:cs="Arial"/>
          <w:color w:val="000000" w:themeColor="text1"/>
        </w:rPr>
        <w:t> </w:t>
      </w:r>
      <w:hyperlink r:id="rId151" w:tooltip="Prophets in Islam" w:history="1">
        <w:r w:rsidR="00E53091" w:rsidRPr="005D6F72">
          <w:rPr>
            <w:rStyle w:val="Hyperlink"/>
            <w:rFonts w:asciiTheme="majorHAnsi" w:hAnsiTheme="majorHAnsi" w:cs="Arial"/>
            <w:color w:val="000000" w:themeColor="text1"/>
            <w:u w:val="none"/>
          </w:rPr>
          <w:t>prophets</w:t>
        </w:r>
      </w:hyperlink>
      <w:r w:rsidR="00E53091" w:rsidRPr="005D6F72">
        <w:rPr>
          <w:rFonts w:asciiTheme="majorHAnsi" w:hAnsiTheme="majorHAnsi" w:cs="Arial"/>
          <w:color w:val="000000" w:themeColor="text1"/>
        </w:rPr>
        <w:t xml:space="preserve">. </w:t>
      </w:r>
      <w:r w:rsidRPr="005D6F72">
        <w:rPr>
          <w:rFonts w:asciiTheme="majorHAnsi" w:hAnsiTheme="majorHAnsi" w:cs="Arial"/>
          <w:color w:val="000000" w:themeColor="text1"/>
        </w:rPr>
        <w:t>They maintain that the previous messages and revelations have been partially</w:t>
      </w:r>
      <w:r w:rsidRPr="005D6F72">
        <w:rPr>
          <w:rStyle w:val="apple-converted-space"/>
          <w:rFonts w:asciiTheme="majorHAnsi" w:hAnsiTheme="majorHAnsi" w:cs="Arial"/>
          <w:color w:val="000000" w:themeColor="text1"/>
        </w:rPr>
        <w:t> </w:t>
      </w:r>
      <w:hyperlink r:id="rId152" w:tooltip="Tahrif" w:history="1">
        <w:r w:rsidRPr="005D6F72">
          <w:rPr>
            <w:rStyle w:val="Hyperlink"/>
            <w:rFonts w:asciiTheme="majorHAnsi" w:hAnsiTheme="majorHAnsi" w:cs="Arial"/>
            <w:color w:val="000000" w:themeColor="text1"/>
            <w:u w:val="none"/>
          </w:rPr>
          <w:t>misinterpreted or altered</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over time,</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but consider the Arabic Qur'an to be both the unaltered and the final revelation of God.</w:t>
      </w:r>
      <w:r w:rsidR="00E53091" w:rsidRPr="005D6F72">
        <w:rPr>
          <w:rFonts w:asciiTheme="majorHAnsi" w:hAnsiTheme="majorHAnsi" w:cs="Arial"/>
          <w:color w:val="000000" w:themeColor="text1"/>
        </w:rPr>
        <w:t xml:space="preserve"> </w:t>
      </w:r>
      <w:r w:rsidRPr="005D6F72">
        <w:rPr>
          <w:rFonts w:asciiTheme="majorHAnsi" w:hAnsiTheme="majorHAnsi" w:cs="Arial"/>
          <w:color w:val="000000" w:themeColor="text1"/>
        </w:rPr>
        <w:t>Religious concepts and practices include the</w:t>
      </w:r>
      <w:r w:rsidRPr="005D6F72">
        <w:rPr>
          <w:rStyle w:val="apple-converted-space"/>
          <w:rFonts w:asciiTheme="majorHAnsi" w:hAnsiTheme="majorHAnsi" w:cs="Arial"/>
          <w:color w:val="000000" w:themeColor="text1"/>
        </w:rPr>
        <w:t> </w:t>
      </w:r>
      <w:hyperlink r:id="rId153" w:tooltip="Five Pillars of Islam" w:history="1">
        <w:r w:rsidRPr="005D6F72">
          <w:rPr>
            <w:rStyle w:val="Hyperlink"/>
            <w:rFonts w:asciiTheme="majorHAnsi" w:hAnsiTheme="majorHAnsi" w:cs="Arial"/>
            <w:color w:val="000000" w:themeColor="text1"/>
            <w:u w:val="none"/>
          </w:rPr>
          <w:t>five pillars of Islam</w:t>
        </w:r>
      </w:hyperlink>
      <w:r w:rsidRPr="005D6F72">
        <w:rPr>
          <w:rFonts w:asciiTheme="majorHAnsi" w:hAnsiTheme="majorHAnsi" w:cs="Arial"/>
          <w:color w:val="000000" w:themeColor="text1"/>
        </w:rPr>
        <w:t>, which are basic concepts and obligatory acts of</w:t>
      </w:r>
      <w:r w:rsidRPr="005D6F72">
        <w:rPr>
          <w:rStyle w:val="apple-converted-space"/>
          <w:rFonts w:asciiTheme="majorHAnsi" w:hAnsiTheme="majorHAnsi" w:cs="Arial"/>
          <w:color w:val="000000" w:themeColor="text1"/>
        </w:rPr>
        <w:t> </w:t>
      </w:r>
      <w:hyperlink r:id="rId154" w:tooltip="Worship" w:history="1">
        <w:r w:rsidRPr="005D6F72">
          <w:rPr>
            <w:rStyle w:val="Hyperlink"/>
            <w:rFonts w:asciiTheme="majorHAnsi" w:hAnsiTheme="majorHAnsi" w:cs="Arial"/>
            <w:color w:val="000000" w:themeColor="text1"/>
            <w:u w:val="none"/>
          </w:rPr>
          <w:t>worship</w:t>
        </w:r>
      </w:hyperlink>
      <w:r w:rsidRPr="005D6F72">
        <w:rPr>
          <w:rFonts w:asciiTheme="majorHAnsi" w:hAnsiTheme="majorHAnsi" w:cs="Arial"/>
          <w:color w:val="000000" w:themeColor="text1"/>
        </w:rPr>
        <w:t>, and following</w:t>
      </w:r>
      <w:r w:rsidRPr="005D6F72">
        <w:rPr>
          <w:rStyle w:val="apple-converted-space"/>
          <w:rFonts w:asciiTheme="majorHAnsi" w:hAnsiTheme="majorHAnsi" w:cs="Arial"/>
          <w:color w:val="000000" w:themeColor="text1"/>
        </w:rPr>
        <w:t> </w:t>
      </w:r>
      <w:hyperlink r:id="rId155" w:tooltip="Sharia" w:history="1">
        <w:r w:rsidRPr="005D6F72">
          <w:rPr>
            <w:rStyle w:val="Hyperlink"/>
            <w:rFonts w:asciiTheme="majorHAnsi" w:hAnsiTheme="majorHAnsi" w:cs="Arial"/>
            <w:color w:val="000000" w:themeColor="text1"/>
            <w:u w:val="none"/>
          </w:rPr>
          <w:t>Islamic law</w:t>
        </w:r>
      </w:hyperlink>
      <w:r w:rsidRPr="005D6F72">
        <w:rPr>
          <w:rFonts w:asciiTheme="majorHAnsi" w:hAnsiTheme="majorHAnsi" w:cs="Arial"/>
          <w:color w:val="000000" w:themeColor="text1"/>
        </w:rPr>
        <w:t>, which touches on virtually every aspect of life and society, providing guidance on multifarious topics from</w:t>
      </w:r>
      <w:r w:rsidRPr="005D6F72">
        <w:rPr>
          <w:rStyle w:val="apple-converted-space"/>
          <w:rFonts w:asciiTheme="majorHAnsi" w:hAnsiTheme="majorHAnsi" w:cs="Arial"/>
          <w:color w:val="000000" w:themeColor="text1"/>
        </w:rPr>
        <w:t> </w:t>
      </w:r>
      <w:hyperlink r:id="rId156" w:tooltip="Islamic banking" w:history="1">
        <w:r w:rsidRPr="005D6F72">
          <w:rPr>
            <w:rStyle w:val="Hyperlink"/>
            <w:rFonts w:asciiTheme="majorHAnsi" w:hAnsiTheme="majorHAnsi" w:cs="Arial"/>
            <w:color w:val="000000" w:themeColor="text1"/>
            <w:u w:val="none"/>
          </w:rPr>
          <w:t>banking</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w:t>
      </w:r>
      <w:r w:rsidRPr="005D6F72">
        <w:rPr>
          <w:rStyle w:val="apple-converted-space"/>
          <w:rFonts w:asciiTheme="majorHAnsi" w:hAnsiTheme="majorHAnsi" w:cs="Arial"/>
          <w:color w:val="000000" w:themeColor="text1"/>
        </w:rPr>
        <w:t> </w:t>
      </w:r>
      <w:hyperlink r:id="rId157" w:tooltip="Zakat" w:history="1">
        <w:r w:rsidRPr="005D6F72">
          <w:rPr>
            <w:rStyle w:val="Hyperlink"/>
            <w:rFonts w:asciiTheme="majorHAnsi" w:hAnsiTheme="majorHAnsi" w:cs="Arial"/>
            <w:color w:val="000000" w:themeColor="text1"/>
            <w:u w:val="none"/>
          </w:rPr>
          <w:t>welfare</w:t>
        </w:r>
      </w:hyperlink>
      <w:r w:rsidRPr="005D6F72">
        <w:rPr>
          <w:rFonts w:asciiTheme="majorHAnsi" w:hAnsiTheme="majorHAnsi" w:cs="Arial"/>
          <w:color w:val="000000" w:themeColor="text1"/>
        </w:rPr>
        <w:t>, to</w:t>
      </w:r>
      <w:r w:rsidRPr="005D6F72">
        <w:rPr>
          <w:rStyle w:val="apple-converted-space"/>
          <w:rFonts w:asciiTheme="majorHAnsi" w:hAnsiTheme="majorHAnsi" w:cs="Arial"/>
          <w:color w:val="000000" w:themeColor="text1"/>
        </w:rPr>
        <w:t> </w:t>
      </w:r>
      <w:hyperlink r:id="rId158" w:tooltip="Women in Islam" w:history="1">
        <w:r w:rsidRPr="005D6F72">
          <w:rPr>
            <w:rStyle w:val="Hyperlink"/>
            <w:rFonts w:asciiTheme="majorHAnsi" w:hAnsiTheme="majorHAnsi" w:cs="Arial"/>
            <w:color w:val="000000" w:themeColor="text1"/>
            <w:u w:val="none"/>
          </w:rPr>
          <w:t>family life</w:t>
        </w:r>
      </w:hyperlink>
      <w:r w:rsidR="00E53091" w:rsidRPr="005D6F72">
        <w:rPr>
          <w:rFonts w:asciiTheme="majorHAnsi" w:hAnsiTheme="majorHAnsi" w:cs="Arial"/>
          <w:color w:val="000000" w:themeColor="text1"/>
        </w:rPr>
        <w:t xml:space="preserve"> </w:t>
      </w:r>
      <w:r w:rsidRPr="005D6F72">
        <w:rPr>
          <w:rFonts w:asciiTheme="majorHAnsi" w:hAnsiTheme="majorHAnsi" w:cs="Arial"/>
          <w:color w:val="000000" w:themeColor="text1"/>
        </w:rPr>
        <w:t>and the</w:t>
      </w:r>
      <w:r w:rsidRPr="005D6F72">
        <w:rPr>
          <w:rStyle w:val="apple-converted-space"/>
          <w:rFonts w:asciiTheme="majorHAnsi" w:hAnsiTheme="majorHAnsi" w:cs="Arial"/>
          <w:color w:val="000000" w:themeColor="text1"/>
        </w:rPr>
        <w:t> </w:t>
      </w:r>
      <w:hyperlink r:id="rId159" w:anchor="Environmentalism" w:tooltip="Islamic ethics" w:history="1">
        <w:r w:rsidRPr="005D6F72">
          <w:rPr>
            <w:rStyle w:val="Hyperlink"/>
            <w:rFonts w:asciiTheme="majorHAnsi" w:hAnsiTheme="majorHAnsi" w:cs="Arial"/>
            <w:color w:val="000000" w:themeColor="text1"/>
            <w:u w:val="none"/>
          </w:rPr>
          <w:t>environment</w:t>
        </w:r>
      </w:hyperlink>
      <w:r w:rsidRPr="005D6F72">
        <w:rPr>
          <w:rFonts w:asciiTheme="majorHAnsi" w:hAnsiTheme="majorHAnsi" w:cs="Arial"/>
          <w:color w:val="000000" w:themeColor="text1"/>
        </w:rPr>
        <w:t>.</w:t>
      </w:r>
      <w:r w:rsidR="00E53091" w:rsidRPr="005D6F72">
        <w:rPr>
          <w:rFonts w:asciiTheme="majorHAnsi" w:hAnsiTheme="majorHAnsi" w:cs="Arial"/>
          <w:color w:val="000000" w:themeColor="text1"/>
        </w:rPr>
        <w:t xml:space="preserve"> </w:t>
      </w:r>
    </w:p>
    <w:p w:rsidR="00E62EED" w:rsidRPr="005D6F72" w:rsidRDefault="00E62EED" w:rsidP="00E53091">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Most Muslims are of two</w:t>
      </w:r>
      <w:r w:rsidRPr="005D6F72">
        <w:rPr>
          <w:rStyle w:val="apple-converted-space"/>
          <w:rFonts w:asciiTheme="majorHAnsi" w:hAnsiTheme="majorHAnsi" w:cs="Arial"/>
          <w:color w:val="000000" w:themeColor="text1"/>
        </w:rPr>
        <w:t> </w:t>
      </w:r>
      <w:hyperlink r:id="rId160" w:tooltip="Islamic schools and branches" w:history="1">
        <w:r w:rsidRPr="005D6F72">
          <w:rPr>
            <w:rStyle w:val="Hyperlink"/>
            <w:rFonts w:asciiTheme="majorHAnsi" w:hAnsiTheme="majorHAnsi" w:cs="Arial"/>
            <w:color w:val="000000" w:themeColor="text1"/>
            <w:u w:val="none"/>
          </w:rPr>
          <w:t>denominations</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61" w:tooltip="Sunni Islam" w:history="1">
        <w:r w:rsidRPr="005D6F72">
          <w:rPr>
            <w:rStyle w:val="Hyperlink"/>
            <w:rFonts w:asciiTheme="majorHAnsi" w:hAnsiTheme="majorHAnsi" w:cs="Arial"/>
            <w:color w:val="000000" w:themeColor="text1"/>
            <w:u w:val="none"/>
          </w:rPr>
          <w:t>Sunni</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(75–90%)</w:t>
      </w:r>
      <w:r w:rsidR="00E53091" w:rsidRPr="005D6F72">
        <w:rPr>
          <w:rStyle w:val="apple-converted-space"/>
          <w:rFonts w:asciiTheme="majorHAnsi" w:hAnsiTheme="majorHAnsi" w:cs="Arial"/>
          <w:color w:val="000000" w:themeColor="text1"/>
        </w:rPr>
        <w:t xml:space="preserve"> </w:t>
      </w:r>
      <w:r w:rsidRPr="005D6F72">
        <w:rPr>
          <w:rFonts w:asciiTheme="majorHAnsi" w:hAnsiTheme="majorHAnsi" w:cs="Arial"/>
          <w:color w:val="000000" w:themeColor="text1"/>
        </w:rPr>
        <w:t>or</w:t>
      </w:r>
      <w:r w:rsidRPr="005D6F72">
        <w:rPr>
          <w:rStyle w:val="apple-converted-space"/>
          <w:rFonts w:asciiTheme="majorHAnsi" w:hAnsiTheme="majorHAnsi" w:cs="Arial"/>
          <w:color w:val="000000" w:themeColor="text1"/>
        </w:rPr>
        <w:t> </w:t>
      </w:r>
      <w:hyperlink r:id="rId162" w:tooltip="Shia Islam" w:history="1">
        <w:r w:rsidRPr="005D6F72">
          <w:rPr>
            <w:rStyle w:val="Hyperlink"/>
            <w:rFonts w:asciiTheme="majorHAnsi" w:hAnsiTheme="majorHAnsi" w:cs="Arial"/>
            <w:color w:val="000000" w:themeColor="text1"/>
            <w:u w:val="none"/>
          </w:rPr>
          <w:t>Shia</w:t>
        </w:r>
      </w:hyperlink>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(10–20%).</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About 13% of Muslims live in</w:t>
      </w:r>
      <w:r w:rsidRPr="005D6F72">
        <w:rPr>
          <w:rStyle w:val="apple-converted-space"/>
          <w:rFonts w:asciiTheme="majorHAnsi" w:hAnsiTheme="majorHAnsi" w:cs="Arial"/>
          <w:color w:val="000000" w:themeColor="text1"/>
        </w:rPr>
        <w:t> </w:t>
      </w:r>
      <w:hyperlink r:id="rId163" w:tooltip="Indonesia" w:history="1">
        <w:r w:rsidRPr="005D6F72">
          <w:rPr>
            <w:rStyle w:val="Hyperlink"/>
            <w:rFonts w:asciiTheme="majorHAnsi" w:hAnsiTheme="majorHAnsi" w:cs="Arial"/>
            <w:color w:val="000000" w:themeColor="text1"/>
            <w:u w:val="none"/>
          </w:rPr>
          <w:t>Indonesia</w:t>
        </w:r>
      </w:hyperlink>
      <w:r w:rsidRPr="005D6F72">
        <w:rPr>
          <w:rFonts w:asciiTheme="majorHAnsi" w:hAnsiTheme="majorHAnsi" w:cs="Arial"/>
          <w:color w:val="000000" w:themeColor="text1"/>
        </w:rPr>
        <w:t>,</w:t>
      </w:r>
      <w:r w:rsidR="00E53091" w:rsidRPr="005D6F72">
        <w:rPr>
          <w:rFonts w:asciiTheme="majorHAnsi" w:hAnsiTheme="majorHAnsi" w:cs="Arial"/>
          <w:color w:val="000000" w:themeColor="text1"/>
        </w:rPr>
        <w:t xml:space="preserve"> </w:t>
      </w:r>
      <w:r w:rsidRPr="005D6F72">
        <w:rPr>
          <w:rFonts w:asciiTheme="majorHAnsi" w:hAnsiTheme="majorHAnsi" w:cs="Arial"/>
          <w:color w:val="000000" w:themeColor="text1"/>
        </w:rPr>
        <w:t>the largest Muslim-majority country, 25% in</w:t>
      </w:r>
      <w:r w:rsidRPr="005D6F72">
        <w:rPr>
          <w:rStyle w:val="apple-converted-space"/>
          <w:rFonts w:asciiTheme="majorHAnsi" w:hAnsiTheme="majorHAnsi" w:cs="Arial"/>
          <w:color w:val="000000" w:themeColor="text1"/>
        </w:rPr>
        <w:t> </w:t>
      </w:r>
      <w:hyperlink r:id="rId164" w:tooltip="South Asia" w:history="1">
        <w:r w:rsidRPr="005D6F72">
          <w:rPr>
            <w:rStyle w:val="Hyperlink"/>
            <w:rFonts w:asciiTheme="majorHAnsi" w:hAnsiTheme="majorHAnsi" w:cs="Arial"/>
            <w:color w:val="000000" w:themeColor="text1"/>
            <w:u w:val="none"/>
          </w:rPr>
          <w:t>South Asia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20% in the</w:t>
      </w:r>
      <w:r w:rsidRPr="005D6F72">
        <w:rPr>
          <w:rStyle w:val="apple-converted-space"/>
          <w:rFonts w:asciiTheme="majorHAnsi" w:hAnsiTheme="majorHAnsi" w:cs="Arial"/>
          <w:color w:val="000000" w:themeColor="text1"/>
        </w:rPr>
        <w:t> </w:t>
      </w:r>
      <w:hyperlink r:id="rId165" w:tooltip="Middle East" w:history="1">
        <w:r w:rsidRPr="005D6F72">
          <w:rPr>
            <w:rStyle w:val="Hyperlink"/>
            <w:rFonts w:asciiTheme="majorHAnsi" w:hAnsiTheme="majorHAnsi" w:cs="Arial"/>
            <w:color w:val="000000" w:themeColor="text1"/>
            <w:u w:val="none"/>
          </w:rPr>
          <w:t>Middle East</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and 15% in</w:t>
      </w:r>
      <w:r w:rsidRPr="005D6F72">
        <w:rPr>
          <w:rStyle w:val="apple-converted-space"/>
          <w:rFonts w:asciiTheme="majorHAnsi" w:hAnsiTheme="majorHAnsi" w:cs="Arial"/>
          <w:color w:val="000000" w:themeColor="text1"/>
        </w:rPr>
        <w:t> </w:t>
      </w:r>
      <w:hyperlink r:id="rId166" w:tooltip="Islam in Africa" w:history="1">
        <w:r w:rsidR="00E53091" w:rsidRPr="005D6F72">
          <w:rPr>
            <w:rStyle w:val="Hyperlink"/>
            <w:rFonts w:asciiTheme="majorHAnsi" w:hAnsiTheme="majorHAnsi" w:cs="Arial"/>
            <w:color w:val="000000" w:themeColor="text1"/>
            <w:u w:val="none"/>
          </w:rPr>
          <w:t>Sub-S</w:t>
        </w:r>
        <w:r w:rsidRPr="005D6F72">
          <w:rPr>
            <w:rStyle w:val="Hyperlink"/>
            <w:rFonts w:asciiTheme="majorHAnsi" w:hAnsiTheme="majorHAnsi" w:cs="Arial"/>
            <w:color w:val="000000" w:themeColor="text1"/>
            <w:u w:val="none"/>
          </w:rPr>
          <w:t>aharan Africa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Sizable minorities are also found in</w:t>
      </w:r>
      <w:r w:rsidRPr="005D6F72">
        <w:rPr>
          <w:rStyle w:val="apple-converted-space"/>
          <w:rFonts w:asciiTheme="majorHAnsi" w:hAnsiTheme="majorHAnsi" w:cs="Arial"/>
          <w:color w:val="000000" w:themeColor="text1"/>
        </w:rPr>
        <w:t> </w:t>
      </w:r>
      <w:hyperlink r:id="rId167" w:tooltip="Islam in Europe" w:history="1">
        <w:r w:rsidRPr="005D6F72">
          <w:rPr>
            <w:rStyle w:val="Hyperlink"/>
            <w:rFonts w:asciiTheme="majorHAnsi" w:hAnsiTheme="majorHAnsi" w:cs="Arial"/>
            <w:color w:val="000000" w:themeColor="text1"/>
            <w:u w:val="none"/>
          </w:rPr>
          <w:t>Europe</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68" w:tooltip="Islam in China" w:history="1">
        <w:r w:rsidRPr="005D6F72">
          <w:rPr>
            <w:rStyle w:val="Hyperlink"/>
            <w:rFonts w:asciiTheme="majorHAnsi" w:hAnsiTheme="majorHAnsi" w:cs="Arial"/>
            <w:color w:val="000000" w:themeColor="text1"/>
            <w:u w:val="none"/>
          </w:rPr>
          <w:t>China</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hyperlink r:id="rId169" w:tooltip="Islam in Russia" w:history="1">
        <w:r w:rsidRPr="005D6F72">
          <w:rPr>
            <w:rStyle w:val="Hyperlink"/>
            <w:rFonts w:asciiTheme="majorHAnsi" w:hAnsiTheme="majorHAnsi" w:cs="Arial"/>
            <w:color w:val="000000" w:themeColor="text1"/>
            <w:u w:val="none"/>
          </w:rPr>
          <w:t>Russia</w:t>
        </w:r>
      </w:hyperlink>
      <w:r w:rsidRPr="005D6F72">
        <w:rPr>
          <w:rFonts w:asciiTheme="majorHAnsi" w:hAnsiTheme="majorHAnsi" w:cs="Arial"/>
          <w:color w:val="000000" w:themeColor="text1"/>
        </w:rPr>
        <w:t>, and the</w:t>
      </w:r>
      <w:r w:rsidRPr="005D6F72">
        <w:rPr>
          <w:rStyle w:val="apple-converted-space"/>
          <w:rFonts w:asciiTheme="majorHAnsi" w:hAnsiTheme="majorHAnsi" w:cs="Arial"/>
          <w:color w:val="000000" w:themeColor="text1"/>
        </w:rPr>
        <w:t> </w:t>
      </w:r>
      <w:hyperlink r:id="rId170" w:tooltip="Islam in the Americas" w:history="1">
        <w:r w:rsidRPr="005D6F72">
          <w:rPr>
            <w:rStyle w:val="Hyperlink"/>
            <w:rFonts w:asciiTheme="majorHAnsi" w:hAnsiTheme="majorHAnsi" w:cs="Arial"/>
            <w:color w:val="000000" w:themeColor="text1"/>
            <w:u w:val="none"/>
          </w:rPr>
          <w:t>Americas</w:t>
        </w:r>
      </w:hyperlink>
      <w:r w:rsidRPr="005D6F72">
        <w:rPr>
          <w:rFonts w:asciiTheme="majorHAnsi" w:hAnsiTheme="majorHAnsi" w:cs="Arial"/>
          <w:color w:val="000000" w:themeColor="text1"/>
        </w:rPr>
        <w:t>. Converts and immigrant communities are found in almost every part of the world (see</w:t>
      </w:r>
      <w:r w:rsidRPr="005D6F72">
        <w:rPr>
          <w:rStyle w:val="apple-converted-space"/>
          <w:rFonts w:asciiTheme="majorHAnsi" w:hAnsiTheme="majorHAnsi" w:cs="Arial"/>
          <w:color w:val="000000" w:themeColor="text1"/>
        </w:rPr>
        <w:t> </w:t>
      </w:r>
      <w:hyperlink r:id="rId171" w:tooltip="Islam by country" w:history="1">
        <w:r w:rsidRPr="005D6F72">
          <w:rPr>
            <w:rStyle w:val="Hyperlink"/>
            <w:rFonts w:asciiTheme="majorHAnsi" w:hAnsiTheme="majorHAnsi" w:cs="Arial"/>
            <w:color w:val="000000" w:themeColor="text1"/>
            <w:u w:val="none"/>
          </w:rPr>
          <w:t>Islam by country</w:t>
        </w:r>
      </w:hyperlink>
      <w:r w:rsidRPr="005D6F72">
        <w:rPr>
          <w:rFonts w:asciiTheme="majorHAnsi" w:hAnsiTheme="majorHAnsi" w:cs="Arial"/>
          <w:color w:val="000000" w:themeColor="text1"/>
        </w:rPr>
        <w:t>). With about 1.6 billion followers or 23% of</w:t>
      </w:r>
      <w:r w:rsidRPr="005D6F72">
        <w:rPr>
          <w:rStyle w:val="apple-converted-space"/>
          <w:rFonts w:asciiTheme="majorHAnsi" w:hAnsiTheme="majorHAnsi" w:cs="Arial"/>
          <w:color w:val="000000" w:themeColor="text1"/>
        </w:rPr>
        <w:t> </w:t>
      </w:r>
      <w:hyperlink r:id="rId172" w:tooltip="World population" w:history="1">
        <w:r w:rsidRPr="005D6F72">
          <w:rPr>
            <w:rStyle w:val="Hyperlink"/>
            <w:rFonts w:asciiTheme="majorHAnsi" w:hAnsiTheme="majorHAnsi" w:cs="Arial"/>
            <w:color w:val="000000" w:themeColor="text1"/>
            <w:u w:val="none"/>
          </w:rPr>
          <w:t>earth's population</w:t>
        </w:r>
      </w:hyperlink>
      <w:r w:rsidRPr="005D6F72">
        <w:rPr>
          <w:rFonts w:asciiTheme="majorHAnsi" w:hAnsiTheme="majorHAnsi" w:cs="Arial"/>
          <w:color w:val="000000" w:themeColor="text1"/>
        </w:rPr>
        <w:t>,</w:t>
      </w:r>
      <w:r w:rsidRPr="005D6F72">
        <w:rPr>
          <w:rStyle w:val="apple-converted-space"/>
          <w:rFonts w:asciiTheme="majorHAnsi" w:hAnsiTheme="majorHAnsi" w:cs="Arial"/>
          <w:color w:val="000000" w:themeColor="text1"/>
        </w:rPr>
        <w:t> </w:t>
      </w:r>
      <w:r w:rsidRPr="005D6F72">
        <w:rPr>
          <w:rFonts w:asciiTheme="majorHAnsi" w:hAnsiTheme="majorHAnsi" w:cs="Arial"/>
          <w:color w:val="000000" w:themeColor="text1"/>
        </w:rPr>
        <w:t>Islam is the</w:t>
      </w:r>
      <w:r w:rsidRPr="005D6F72">
        <w:rPr>
          <w:rStyle w:val="apple-converted-space"/>
          <w:rFonts w:asciiTheme="majorHAnsi" w:hAnsiTheme="majorHAnsi" w:cs="Arial"/>
          <w:color w:val="000000" w:themeColor="text1"/>
        </w:rPr>
        <w:t> </w:t>
      </w:r>
      <w:hyperlink r:id="rId173" w:tooltip="Major religious groups" w:history="1">
        <w:r w:rsidRPr="005D6F72">
          <w:rPr>
            <w:rStyle w:val="Hyperlink"/>
            <w:rFonts w:asciiTheme="majorHAnsi" w:hAnsiTheme="majorHAnsi" w:cs="Arial"/>
            <w:color w:val="000000" w:themeColor="text1"/>
            <w:u w:val="none"/>
          </w:rPr>
          <w:t>second-largest religion</w:t>
        </w:r>
      </w:hyperlink>
      <w:r w:rsidR="00E53091" w:rsidRPr="005D6F72">
        <w:rPr>
          <w:rFonts w:asciiTheme="majorHAnsi" w:hAnsiTheme="majorHAnsi" w:cs="Arial"/>
          <w:color w:val="000000" w:themeColor="text1"/>
        </w:rPr>
        <w:t>.</w:t>
      </w:r>
    </w:p>
    <w:p w:rsidR="005D6F72" w:rsidRPr="005D6F72" w:rsidRDefault="005D6F72" w:rsidP="00E53091">
      <w:pPr>
        <w:pStyle w:val="NormalWeb"/>
        <w:shd w:val="clear" w:color="auto" w:fill="FFFFFF"/>
        <w:spacing w:before="120" w:beforeAutospacing="0" w:after="120" w:afterAutospacing="0" w:line="336" w:lineRule="atLeast"/>
        <w:rPr>
          <w:rFonts w:asciiTheme="majorHAnsi" w:hAnsiTheme="majorHAnsi" w:cs="Arial"/>
          <w:color w:val="000000" w:themeColor="text1"/>
        </w:rPr>
      </w:pPr>
      <w:r w:rsidRPr="005D6F72">
        <w:rPr>
          <w:rFonts w:asciiTheme="majorHAnsi" w:hAnsiTheme="majorHAnsi" w:cs="Arial"/>
          <w:color w:val="000000" w:themeColor="text1"/>
        </w:rPr>
        <w:t>Denominations within Islam are:</w:t>
      </w:r>
    </w:p>
    <w:p w:rsidR="005D6F72" w:rsidRPr="005D6F72" w:rsidRDefault="005D6F72" w:rsidP="005D6F72">
      <w:pPr>
        <w:shd w:val="clear" w:color="auto" w:fill="FFFFFF"/>
        <w:spacing w:before="72" w:after="0" w:line="240" w:lineRule="auto"/>
        <w:outlineLvl w:val="2"/>
        <w:rPr>
          <w:rFonts w:asciiTheme="majorHAnsi" w:eastAsia="Times New Roman" w:hAnsiTheme="majorHAnsi" w:cs="Arial"/>
          <w:b/>
          <w:bCs/>
          <w:color w:val="000000" w:themeColor="text1"/>
          <w:sz w:val="24"/>
          <w:szCs w:val="24"/>
        </w:rPr>
      </w:pPr>
      <w:r w:rsidRPr="005D6F72">
        <w:rPr>
          <w:rFonts w:asciiTheme="majorHAnsi" w:eastAsia="Times New Roman" w:hAnsiTheme="majorHAnsi" w:cs="Arial"/>
          <w:b/>
          <w:bCs/>
          <w:color w:val="000000" w:themeColor="text1"/>
          <w:sz w:val="24"/>
          <w:szCs w:val="24"/>
        </w:rPr>
        <w:t>Sunni</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The largest denomination in Islam is Sunni Islam, which makes up 75%–90% of all Muslims. Sunni Muslims also go by the name </w:t>
      </w:r>
      <w:r w:rsidRPr="005D6F72">
        <w:rPr>
          <w:rFonts w:asciiTheme="majorHAnsi" w:eastAsia="Times New Roman" w:hAnsiTheme="majorHAnsi" w:cs="Arial"/>
          <w:i/>
          <w:iCs/>
          <w:color w:val="000000" w:themeColor="text1"/>
          <w:sz w:val="24"/>
          <w:szCs w:val="24"/>
        </w:rPr>
        <w:t>Ahl as-Sunnah</w:t>
      </w:r>
      <w:r w:rsidRPr="005D6F72">
        <w:rPr>
          <w:rFonts w:asciiTheme="majorHAnsi" w:eastAsia="Times New Roman" w:hAnsiTheme="majorHAnsi" w:cs="Arial"/>
          <w:color w:val="000000" w:themeColor="text1"/>
          <w:sz w:val="24"/>
          <w:szCs w:val="24"/>
        </w:rPr>
        <w:t> which means "people of the tradition [of Muhammad]". These hadiths, recounting Muhammad's words, actions, and personal characteristics, are preserved in traditions known as </w:t>
      </w:r>
      <w:hyperlink r:id="rId174" w:tooltip="Al-Kutub Al-Sittah" w:history="1">
        <w:r w:rsidRPr="005D6F72">
          <w:rPr>
            <w:rFonts w:asciiTheme="majorHAnsi" w:eastAsia="Times New Roman" w:hAnsiTheme="majorHAnsi" w:cs="Arial"/>
            <w:color w:val="000000" w:themeColor="text1"/>
            <w:sz w:val="24"/>
            <w:szCs w:val="24"/>
          </w:rPr>
          <w:t>Al-Kutub Al-Sittah</w:t>
        </w:r>
      </w:hyperlink>
      <w:r w:rsidRPr="005D6F72">
        <w:rPr>
          <w:rFonts w:asciiTheme="majorHAnsi" w:eastAsia="Times New Roman" w:hAnsiTheme="majorHAnsi" w:cs="Arial"/>
          <w:color w:val="000000" w:themeColor="text1"/>
          <w:sz w:val="24"/>
          <w:szCs w:val="24"/>
        </w:rPr>
        <w:t> (six major books).</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Sunnis believe that the first four </w:t>
      </w:r>
      <w:hyperlink r:id="rId175" w:tooltip="Caliph" w:history="1">
        <w:r w:rsidRPr="005D6F72">
          <w:rPr>
            <w:rFonts w:asciiTheme="majorHAnsi" w:eastAsia="Times New Roman" w:hAnsiTheme="majorHAnsi" w:cs="Arial"/>
            <w:color w:val="000000" w:themeColor="text1"/>
            <w:sz w:val="24"/>
            <w:szCs w:val="24"/>
          </w:rPr>
          <w:t>caliphs</w:t>
        </w:r>
      </w:hyperlink>
      <w:r w:rsidRPr="005D6F72">
        <w:rPr>
          <w:rFonts w:asciiTheme="majorHAnsi" w:eastAsia="Times New Roman" w:hAnsiTheme="majorHAnsi" w:cs="Arial"/>
          <w:color w:val="000000" w:themeColor="text1"/>
          <w:sz w:val="24"/>
          <w:szCs w:val="24"/>
        </w:rPr>
        <w:t> were the rightful successors to Muhammad; since God did not specify any particular leaders to succeed him and those leaders were elected. Sunnis believe that anyone who is righteous and just could be a caliph but they have to act according to the Qur'an and the Hadith, the example of Muhammad and give the people their rights.</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The Sunnis follow the Quran, then the Hadith. Then for legal matters not found in the Quran or the Hadith, they follow four </w:t>
      </w:r>
      <w:hyperlink r:id="rId176" w:tooltip="Madhhab" w:history="1">
        <w:r w:rsidRPr="005D6F72">
          <w:rPr>
            <w:rFonts w:asciiTheme="majorHAnsi" w:eastAsia="Times New Roman" w:hAnsiTheme="majorHAnsi" w:cs="Arial"/>
            <w:color w:val="000000" w:themeColor="text1"/>
            <w:sz w:val="24"/>
            <w:szCs w:val="24"/>
          </w:rPr>
          <w:t>madh'habs</w:t>
        </w:r>
      </w:hyperlink>
      <w:r w:rsidRPr="005D6F72">
        <w:rPr>
          <w:rFonts w:asciiTheme="majorHAnsi" w:eastAsia="Times New Roman" w:hAnsiTheme="majorHAnsi" w:cs="Arial"/>
          <w:color w:val="000000" w:themeColor="text1"/>
          <w:sz w:val="24"/>
          <w:szCs w:val="24"/>
        </w:rPr>
        <w:t> (schools of thought): </w:t>
      </w:r>
      <w:hyperlink r:id="rId177" w:tooltip="Hanafi" w:history="1">
        <w:r w:rsidRPr="005D6F72">
          <w:rPr>
            <w:rFonts w:asciiTheme="majorHAnsi" w:eastAsia="Times New Roman" w:hAnsiTheme="majorHAnsi" w:cs="Arial"/>
            <w:color w:val="000000" w:themeColor="text1"/>
            <w:sz w:val="24"/>
            <w:szCs w:val="24"/>
          </w:rPr>
          <w:t>Hanafi</w:t>
        </w:r>
      </w:hyperlink>
      <w:r w:rsidRPr="005D6F72">
        <w:rPr>
          <w:rFonts w:asciiTheme="majorHAnsi" w:eastAsia="Times New Roman" w:hAnsiTheme="majorHAnsi" w:cs="Arial"/>
          <w:color w:val="000000" w:themeColor="text1"/>
          <w:sz w:val="24"/>
          <w:szCs w:val="24"/>
        </w:rPr>
        <w:t>, </w:t>
      </w:r>
      <w:hyperlink r:id="rId178" w:tooltip="Hanbali" w:history="1">
        <w:r w:rsidRPr="005D6F72">
          <w:rPr>
            <w:rFonts w:asciiTheme="majorHAnsi" w:eastAsia="Times New Roman" w:hAnsiTheme="majorHAnsi" w:cs="Arial"/>
            <w:color w:val="000000" w:themeColor="text1"/>
            <w:sz w:val="24"/>
            <w:szCs w:val="24"/>
          </w:rPr>
          <w:t>Hanbali</w:t>
        </w:r>
      </w:hyperlink>
      <w:r w:rsidRPr="005D6F72">
        <w:rPr>
          <w:rFonts w:asciiTheme="majorHAnsi" w:eastAsia="Times New Roman" w:hAnsiTheme="majorHAnsi" w:cs="Arial"/>
          <w:color w:val="000000" w:themeColor="text1"/>
          <w:sz w:val="24"/>
          <w:szCs w:val="24"/>
        </w:rPr>
        <w:t>, </w:t>
      </w:r>
      <w:hyperlink r:id="rId179" w:tooltip="Maliki" w:history="1">
        <w:r w:rsidRPr="005D6F72">
          <w:rPr>
            <w:rFonts w:asciiTheme="majorHAnsi" w:eastAsia="Times New Roman" w:hAnsiTheme="majorHAnsi" w:cs="Arial"/>
            <w:color w:val="000000" w:themeColor="text1"/>
            <w:sz w:val="24"/>
            <w:szCs w:val="24"/>
          </w:rPr>
          <w:t>Maliki</w:t>
        </w:r>
      </w:hyperlink>
      <w:r w:rsidRPr="005D6F72">
        <w:rPr>
          <w:rFonts w:asciiTheme="majorHAnsi" w:eastAsia="Times New Roman" w:hAnsiTheme="majorHAnsi" w:cs="Arial"/>
          <w:color w:val="000000" w:themeColor="text1"/>
          <w:sz w:val="24"/>
          <w:szCs w:val="24"/>
        </w:rPr>
        <w:t> and </w:t>
      </w:r>
      <w:hyperlink r:id="rId180" w:tooltip="Shafi'i" w:history="1">
        <w:r w:rsidRPr="005D6F72">
          <w:rPr>
            <w:rFonts w:asciiTheme="majorHAnsi" w:eastAsia="Times New Roman" w:hAnsiTheme="majorHAnsi" w:cs="Arial"/>
            <w:color w:val="000000" w:themeColor="text1"/>
            <w:sz w:val="24"/>
            <w:szCs w:val="24"/>
          </w:rPr>
          <w:t>Shafi'i</w:t>
        </w:r>
      </w:hyperlink>
      <w:r w:rsidRPr="005D6F72">
        <w:rPr>
          <w:rFonts w:asciiTheme="majorHAnsi" w:eastAsia="Times New Roman" w:hAnsiTheme="majorHAnsi" w:cs="Arial"/>
          <w:color w:val="000000" w:themeColor="text1"/>
          <w:sz w:val="24"/>
          <w:szCs w:val="24"/>
        </w:rPr>
        <w:t>, established around the teachings of </w:t>
      </w:r>
      <w:hyperlink r:id="rId181" w:tooltip="Abū Ḥanīfa" w:history="1">
        <w:r w:rsidRPr="005D6F72">
          <w:rPr>
            <w:rFonts w:asciiTheme="majorHAnsi" w:eastAsia="Times New Roman" w:hAnsiTheme="majorHAnsi" w:cs="Arial"/>
            <w:color w:val="000000" w:themeColor="text1"/>
            <w:sz w:val="24"/>
            <w:szCs w:val="24"/>
          </w:rPr>
          <w:t>Abū Ḥanīfa</w:t>
        </w:r>
      </w:hyperlink>
      <w:r w:rsidRPr="005D6F72">
        <w:rPr>
          <w:rFonts w:asciiTheme="majorHAnsi" w:eastAsia="Times New Roman" w:hAnsiTheme="majorHAnsi" w:cs="Arial"/>
          <w:color w:val="000000" w:themeColor="text1"/>
          <w:sz w:val="24"/>
          <w:szCs w:val="24"/>
        </w:rPr>
        <w:t>, </w:t>
      </w:r>
      <w:hyperlink r:id="rId182" w:tooltip="Ahmad bin Hanbal" w:history="1">
        <w:r w:rsidRPr="005D6F72">
          <w:rPr>
            <w:rFonts w:asciiTheme="majorHAnsi" w:eastAsia="Times New Roman" w:hAnsiTheme="majorHAnsi" w:cs="Arial"/>
            <w:color w:val="000000" w:themeColor="text1"/>
            <w:sz w:val="24"/>
            <w:szCs w:val="24"/>
          </w:rPr>
          <w:t>Ahmad bin Hanbal</w:t>
        </w:r>
      </w:hyperlink>
      <w:r w:rsidRPr="005D6F72">
        <w:rPr>
          <w:rFonts w:asciiTheme="majorHAnsi" w:eastAsia="Times New Roman" w:hAnsiTheme="majorHAnsi" w:cs="Arial"/>
          <w:color w:val="000000" w:themeColor="text1"/>
          <w:sz w:val="24"/>
          <w:szCs w:val="24"/>
        </w:rPr>
        <w:t>, </w:t>
      </w:r>
      <w:hyperlink r:id="rId183" w:tooltip="Malik ibn Anas" w:history="1">
        <w:r w:rsidRPr="005D6F72">
          <w:rPr>
            <w:rFonts w:asciiTheme="majorHAnsi" w:eastAsia="Times New Roman" w:hAnsiTheme="majorHAnsi" w:cs="Arial"/>
            <w:color w:val="000000" w:themeColor="text1"/>
            <w:sz w:val="24"/>
            <w:szCs w:val="24"/>
          </w:rPr>
          <w:t>Malik ibn Anas</w:t>
        </w:r>
      </w:hyperlink>
      <w:r w:rsidRPr="005D6F72">
        <w:rPr>
          <w:rFonts w:asciiTheme="majorHAnsi" w:eastAsia="Times New Roman" w:hAnsiTheme="majorHAnsi" w:cs="Arial"/>
          <w:color w:val="000000" w:themeColor="text1"/>
          <w:sz w:val="24"/>
          <w:szCs w:val="24"/>
        </w:rPr>
        <w:t> and </w:t>
      </w:r>
      <w:hyperlink r:id="rId184" w:tooltip="Al-Shafi'i" w:history="1">
        <w:r w:rsidRPr="005D6F72">
          <w:rPr>
            <w:rFonts w:asciiTheme="majorHAnsi" w:eastAsia="Times New Roman" w:hAnsiTheme="majorHAnsi" w:cs="Arial"/>
            <w:color w:val="000000" w:themeColor="text1"/>
            <w:sz w:val="24"/>
            <w:szCs w:val="24"/>
          </w:rPr>
          <w:t>al-Shafi'i</w:t>
        </w:r>
      </w:hyperlink>
      <w:r w:rsidRPr="005D6F72">
        <w:rPr>
          <w:rFonts w:asciiTheme="majorHAnsi" w:eastAsia="Times New Roman" w:hAnsiTheme="majorHAnsi" w:cs="Arial"/>
          <w:color w:val="000000" w:themeColor="text1"/>
          <w:sz w:val="24"/>
          <w:szCs w:val="24"/>
        </w:rPr>
        <w:t> respectively.</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All four accept the validity of the others and a Muslim may choose any one that he or she finds agreeable. The Salafi (also known as </w:t>
      </w:r>
      <w:hyperlink r:id="rId185" w:tooltip="Ahl al-Hadith" w:history="1">
        <w:r w:rsidRPr="005D6F72">
          <w:rPr>
            <w:rFonts w:asciiTheme="majorHAnsi" w:eastAsia="Times New Roman" w:hAnsiTheme="majorHAnsi" w:cs="Arial"/>
            <w:color w:val="000000" w:themeColor="text1"/>
            <w:sz w:val="24"/>
            <w:szCs w:val="24"/>
          </w:rPr>
          <w:t>Ahl al-Hadith</w:t>
        </w:r>
      </w:hyperlink>
      <w:r w:rsidRPr="005D6F72">
        <w:rPr>
          <w:rFonts w:asciiTheme="majorHAnsi" w:eastAsia="Times New Roman" w:hAnsiTheme="majorHAnsi" w:cs="Arial"/>
          <w:color w:val="000000" w:themeColor="text1"/>
          <w:sz w:val="24"/>
          <w:szCs w:val="24"/>
        </w:rPr>
        <w:t> or the pejorative term </w:t>
      </w:r>
      <w:hyperlink r:id="rId186" w:tooltip="Wahhabi" w:history="1">
        <w:r w:rsidRPr="005D6F72">
          <w:rPr>
            <w:rFonts w:asciiTheme="majorHAnsi" w:eastAsia="Times New Roman" w:hAnsiTheme="majorHAnsi" w:cs="Arial"/>
            <w:i/>
            <w:iCs/>
            <w:color w:val="000000" w:themeColor="text1"/>
            <w:sz w:val="24"/>
            <w:szCs w:val="24"/>
          </w:rPr>
          <w:t>Wahhabi</w:t>
        </w:r>
      </w:hyperlink>
      <w:r w:rsidRPr="005D6F72">
        <w:rPr>
          <w:rFonts w:asciiTheme="majorHAnsi" w:eastAsia="Times New Roman" w:hAnsiTheme="majorHAnsi" w:cs="Arial"/>
          <w:color w:val="000000" w:themeColor="text1"/>
          <w:sz w:val="24"/>
          <w:szCs w:val="24"/>
        </w:rPr>
        <w:t xml:space="preserve"> by its adversaries) is an ultra-orthodox Islamic movement which takes the first generation of Muslims as exemplary models. </w:t>
      </w:r>
    </w:p>
    <w:p w:rsidR="005D6F72" w:rsidRPr="005D6F72" w:rsidRDefault="005D6F72" w:rsidP="005D6F72">
      <w:pPr>
        <w:shd w:val="clear" w:color="auto" w:fill="FFFFFF"/>
        <w:spacing w:before="72" w:after="0" w:line="240" w:lineRule="auto"/>
        <w:outlineLvl w:val="2"/>
        <w:rPr>
          <w:rFonts w:asciiTheme="majorHAnsi" w:eastAsia="Times New Roman" w:hAnsiTheme="majorHAnsi" w:cs="Arial"/>
          <w:b/>
          <w:bCs/>
          <w:color w:val="000000" w:themeColor="text1"/>
          <w:sz w:val="24"/>
          <w:szCs w:val="24"/>
        </w:rPr>
      </w:pPr>
      <w:r w:rsidRPr="005D6F72">
        <w:rPr>
          <w:rFonts w:asciiTheme="majorHAnsi" w:eastAsia="Times New Roman" w:hAnsiTheme="majorHAnsi" w:cs="Arial"/>
          <w:b/>
          <w:bCs/>
          <w:color w:val="000000" w:themeColor="text1"/>
          <w:sz w:val="24"/>
          <w:szCs w:val="24"/>
        </w:rPr>
        <w:t xml:space="preserve">Shia </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 xml:space="preserve">The Shia constitute 10–20% of Islam and are its second-largest branch. </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While the Sunnis believe that a Caliph should be elected by the community, Shia's believe that Muhammad appointed his son-in-law, </w:t>
      </w:r>
      <w:hyperlink r:id="rId187" w:tooltip="Ali ibn Abi Talib" w:history="1">
        <w:r w:rsidRPr="005D6F72">
          <w:rPr>
            <w:rFonts w:asciiTheme="majorHAnsi" w:eastAsia="Times New Roman" w:hAnsiTheme="majorHAnsi" w:cs="Arial"/>
            <w:color w:val="000000" w:themeColor="text1"/>
            <w:sz w:val="24"/>
            <w:szCs w:val="24"/>
          </w:rPr>
          <w:t>Ali ibn Abi Talib</w:t>
        </w:r>
      </w:hyperlink>
      <w:r w:rsidRPr="005D6F72">
        <w:rPr>
          <w:rFonts w:asciiTheme="majorHAnsi" w:eastAsia="Times New Roman" w:hAnsiTheme="majorHAnsi" w:cs="Arial"/>
          <w:color w:val="000000" w:themeColor="text1"/>
          <w:sz w:val="24"/>
          <w:szCs w:val="24"/>
        </w:rPr>
        <w:t>, as his successor and only certain descendants of Ali could be Imams. As a result, they believe that </w:t>
      </w:r>
      <w:hyperlink r:id="rId188" w:tooltip="Ali ibn Abi Talib" w:history="1">
        <w:r w:rsidRPr="005D6F72">
          <w:rPr>
            <w:rFonts w:asciiTheme="majorHAnsi" w:eastAsia="Times New Roman" w:hAnsiTheme="majorHAnsi" w:cs="Arial"/>
            <w:color w:val="000000" w:themeColor="text1"/>
            <w:sz w:val="24"/>
            <w:szCs w:val="24"/>
          </w:rPr>
          <w:t>Ali ibn Abi Talib</w:t>
        </w:r>
      </w:hyperlink>
      <w:r w:rsidRPr="005D6F72">
        <w:rPr>
          <w:rFonts w:asciiTheme="majorHAnsi" w:eastAsia="Times New Roman" w:hAnsiTheme="majorHAnsi" w:cs="Arial"/>
          <w:color w:val="000000" w:themeColor="text1"/>
          <w:sz w:val="24"/>
          <w:szCs w:val="24"/>
        </w:rPr>
        <w:t> was the first </w:t>
      </w:r>
      <w:r w:rsidRPr="005D6F72">
        <w:rPr>
          <w:rFonts w:asciiTheme="majorHAnsi" w:eastAsia="Times New Roman" w:hAnsiTheme="majorHAnsi" w:cs="Arial"/>
          <w:i/>
          <w:iCs/>
          <w:color w:val="000000" w:themeColor="text1"/>
          <w:sz w:val="24"/>
          <w:szCs w:val="24"/>
        </w:rPr>
        <w:t>Imam</w:t>
      </w:r>
      <w:r w:rsidRPr="005D6F72">
        <w:rPr>
          <w:rFonts w:asciiTheme="majorHAnsi" w:eastAsia="Times New Roman" w:hAnsiTheme="majorHAnsi" w:cs="Arial"/>
          <w:color w:val="000000" w:themeColor="text1"/>
          <w:sz w:val="24"/>
          <w:szCs w:val="24"/>
        </w:rPr>
        <w:t> (leader), rejecting the legitimacy of the previous Muslim caliphs </w:t>
      </w:r>
      <w:hyperlink r:id="rId189" w:tooltip="Abu Bakr" w:history="1">
        <w:r w:rsidRPr="005D6F72">
          <w:rPr>
            <w:rFonts w:asciiTheme="majorHAnsi" w:eastAsia="Times New Roman" w:hAnsiTheme="majorHAnsi" w:cs="Arial"/>
            <w:color w:val="000000" w:themeColor="text1"/>
            <w:sz w:val="24"/>
            <w:szCs w:val="24"/>
          </w:rPr>
          <w:t>Abu Bakr</w:t>
        </w:r>
      </w:hyperlink>
      <w:r w:rsidRPr="005D6F72">
        <w:rPr>
          <w:rFonts w:asciiTheme="majorHAnsi" w:eastAsia="Times New Roman" w:hAnsiTheme="majorHAnsi" w:cs="Arial"/>
          <w:color w:val="000000" w:themeColor="text1"/>
          <w:sz w:val="24"/>
          <w:szCs w:val="24"/>
        </w:rPr>
        <w:t>, </w:t>
      </w:r>
      <w:hyperlink r:id="rId190" w:tooltip="Uthman ibn al-Affan" w:history="1">
        <w:r w:rsidRPr="005D6F72">
          <w:rPr>
            <w:rFonts w:asciiTheme="majorHAnsi" w:eastAsia="Times New Roman" w:hAnsiTheme="majorHAnsi" w:cs="Arial"/>
            <w:color w:val="000000" w:themeColor="text1"/>
            <w:sz w:val="24"/>
            <w:szCs w:val="24"/>
          </w:rPr>
          <w:t>Uthman ibn al-Affan</w:t>
        </w:r>
      </w:hyperlink>
      <w:r w:rsidRPr="005D6F72">
        <w:rPr>
          <w:rFonts w:asciiTheme="majorHAnsi" w:eastAsia="Times New Roman" w:hAnsiTheme="majorHAnsi" w:cs="Arial"/>
          <w:color w:val="000000" w:themeColor="text1"/>
          <w:sz w:val="24"/>
          <w:szCs w:val="24"/>
        </w:rPr>
        <w:t> and </w:t>
      </w:r>
      <w:hyperlink r:id="rId191" w:tooltip="Umar ibn al-Khattab" w:history="1">
        <w:r w:rsidRPr="005D6F72">
          <w:rPr>
            <w:rFonts w:asciiTheme="majorHAnsi" w:eastAsia="Times New Roman" w:hAnsiTheme="majorHAnsi" w:cs="Arial"/>
            <w:color w:val="000000" w:themeColor="text1"/>
            <w:sz w:val="24"/>
            <w:szCs w:val="24"/>
          </w:rPr>
          <w:t>Umar ibn al-Khattab</w:t>
        </w:r>
      </w:hyperlink>
      <w:r w:rsidRPr="005D6F72">
        <w:rPr>
          <w:rFonts w:asciiTheme="majorHAnsi" w:eastAsia="Times New Roman" w:hAnsiTheme="majorHAnsi" w:cs="Arial"/>
          <w:color w:val="000000" w:themeColor="text1"/>
          <w:sz w:val="24"/>
          <w:szCs w:val="24"/>
        </w:rPr>
        <w:t>.</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Shia Islam has several branches, the largest of which is the </w:t>
      </w:r>
      <w:hyperlink r:id="rId192" w:tooltip="Twelvers" w:history="1">
        <w:r w:rsidRPr="005D6F72">
          <w:rPr>
            <w:rFonts w:asciiTheme="majorHAnsi" w:eastAsia="Times New Roman" w:hAnsiTheme="majorHAnsi" w:cs="Arial"/>
            <w:color w:val="000000" w:themeColor="text1"/>
            <w:sz w:val="24"/>
            <w:szCs w:val="24"/>
          </w:rPr>
          <w:t>Twelvers</w:t>
        </w:r>
      </w:hyperlink>
      <w:r w:rsidRPr="005D6F72">
        <w:rPr>
          <w:rFonts w:asciiTheme="majorHAnsi" w:eastAsia="Times New Roman" w:hAnsiTheme="majorHAnsi" w:cs="Arial"/>
          <w:color w:val="000000" w:themeColor="text1"/>
          <w:sz w:val="24"/>
          <w:szCs w:val="24"/>
        </w:rPr>
        <w:t>, followed by </w:t>
      </w:r>
      <w:hyperlink r:id="rId193" w:tooltip="Zaidiyyah" w:history="1">
        <w:r w:rsidRPr="005D6F72">
          <w:rPr>
            <w:rFonts w:asciiTheme="majorHAnsi" w:eastAsia="Times New Roman" w:hAnsiTheme="majorHAnsi" w:cs="Arial"/>
            <w:color w:val="000000" w:themeColor="text1"/>
            <w:sz w:val="24"/>
            <w:szCs w:val="24"/>
          </w:rPr>
          <w:t>Zaidis</w:t>
        </w:r>
      </w:hyperlink>
      <w:r w:rsidRPr="005D6F72">
        <w:rPr>
          <w:rFonts w:asciiTheme="majorHAnsi" w:eastAsia="Times New Roman" w:hAnsiTheme="majorHAnsi" w:cs="Arial"/>
          <w:color w:val="000000" w:themeColor="text1"/>
          <w:sz w:val="24"/>
          <w:szCs w:val="24"/>
        </w:rPr>
        <w:t> and </w:t>
      </w:r>
      <w:hyperlink r:id="rId194" w:tooltip="Ismaili" w:history="1">
        <w:r w:rsidRPr="005D6F72">
          <w:rPr>
            <w:rFonts w:asciiTheme="majorHAnsi" w:eastAsia="Times New Roman" w:hAnsiTheme="majorHAnsi" w:cs="Arial"/>
            <w:color w:val="000000" w:themeColor="text1"/>
            <w:sz w:val="24"/>
            <w:szCs w:val="24"/>
          </w:rPr>
          <w:t>Ismailis</w:t>
        </w:r>
      </w:hyperlink>
      <w:r w:rsidRPr="005D6F72">
        <w:rPr>
          <w:rFonts w:asciiTheme="majorHAnsi" w:eastAsia="Times New Roman" w:hAnsiTheme="majorHAnsi" w:cs="Arial"/>
          <w:color w:val="000000" w:themeColor="text1"/>
          <w:sz w:val="24"/>
          <w:szCs w:val="24"/>
        </w:rPr>
        <w:t>. Different branches accept different descendants of Ali as Imams. After the death of Imam </w:t>
      </w:r>
      <w:hyperlink r:id="rId195" w:tooltip="Jafar al-Sadiq" w:history="1">
        <w:r w:rsidRPr="005D6F72">
          <w:rPr>
            <w:rFonts w:asciiTheme="majorHAnsi" w:eastAsia="Times New Roman" w:hAnsiTheme="majorHAnsi" w:cs="Arial"/>
            <w:color w:val="000000" w:themeColor="text1"/>
            <w:sz w:val="24"/>
            <w:szCs w:val="24"/>
          </w:rPr>
          <w:t>Jafar al-Sadiq</w:t>
        </w:r>
      </w:hyperlink>
      <w:r w:rsidRPr="005D6F72">
        <w:rPr>
          <w:rFonts w:asciiTheme="majorHAnsi" w:eastAsia="Times New Roman" w:hAnsiTheme="majorHAnsi" w:cs="Arial"/>
          <w:color w:val="000000" w:themeColor="text1"/>
          <w:sz w:val="24"/>
          <w:szCs w:val="24"/>
        </w:rPr>
        <w:t> considered the sixth Imam by the </w:t>
      </w:r>
      <w:hyperlink r:id="rId196" w:tooltip="Twelvers" w:history="1">
        <w:r w:rsidRPr="005D6F72">
          <w:rPr>
            <w:rFonts w:asciiTheme="majorHAnsi" w:eastAsia="Times New Roman" w:hAnsiTheme="majorHAnsi" w:cs="Arial"/>
            <w:color w:val="000000" w:themeColor="text1"/>
            <w:sz w:val="24"/>
            <w:szCs w:val="24"/>
          </w:rPr>
          <w:t>Twelvers</w:t>
        </w:r>
      </w:hyperlink>
      <w:r w:rsidRPr="005D6F72">
        <w:rPr>
          <w:rFonts w:asciiTheme="majorHAnsi" w:eastAsia="Times New Roman" w:hAnsiTheme="majorHAnsi" w:cs="Arial"/>
          <w:color w:val="000000" w:themeColor="text1"/>
          <w:sz w:val="24"/>
          <w:szCs w:val="24"/>
        </w:rPr>
        <w:t>, and the </w:t>
      </w:r>
      <w:hyperlink r:id="rId197" w:tooltip="Ismaili" w:history="1">
        <w:r w:rsidRPr="005D6F72">
          <w:rPr>
            <w:rFonts w:asciiTheme="majorHAnsi" w:eastAsia="Times New Roman" w:hAnsiTheme="majorHAnsi" w:cs="Arial"/>
            <w:color w:val="000000" w:themeColor="text1"/>
            <w:sz w:val="24"/>
            <w:szCs w:val="24"/>
          </w:rPr>
          <w:t>Ismaili</w:t>
        </w:r>
      </w:hyperlink>
      <w:r w:rsidRPr="005D6F72">
        <w:rPr>
          <w:rFonts w:asciiTheme="majorHAnsi" w:eastAsia="Times New Roman" w:hAnsiTheme="majorHAnsi" w:cs="Arial"/>
          <w:color w:val="000000" w:themeColor="text1"/>
          <w:sz w:val="24"/>
          <w:szCs w:val="24"/>
        </w:rPr>
        <w:t>'s, the Ismailis started to consider his son Isma'il ibn Jafar as the Imam and the Twelver Shia's (Ithna Asheri) started to consider his other son Musa al-Kazim as their seventh Imam. While the </w:t>
      </w:r>
      <w:hyperlink r:id="rId198" w:tooltip="Zaidiyyah" w:history="1">
        <w:r w:rsidRPr="005D6F72">
          <w:rPr>
            <w:rFonts w:asciiTheme="majorHAnsi" w:eastAsia="Times New Roman" w:hAnsiTheme="majorHAnsi" w:cs="Arial"/>
            <w:color w:val="000000" w:themeColor="text1"/>
            <w:sz w:val="24"/>
            <w:szCs w:val="24"/>
          </w:rPr>
          <w:t>Zaydis</w:t>
        </w:r>
      </w:hyperlink>
      <w:r w:rsidRPr="005D6F72">
        <w:rPr>
          <w:rFonts w:asciiTheme="majorHAnsi" w:eastAsia="Times New Roman" w:hAnsiTheme="majorHAnsi" w:cs="Arial"/>
          <w:color w:val="000000" w:themeColor="text1"/>
          <w:sz w:val="24"/>
          <w:szCs w:val="24"/>
        </w:rPr>
        <w:t> consider </w:t>
      </w:r>
      <w:hyperlink r:id="rId199" w:tooltip="Zayd ibn Ali" w:history="1">
        <w:r w:rsidRPr="005D6F72">
          <w:rPr>
            <w:rFonts w:asciiTheme="majorHAnsi" w:eastAsia="Times New Roman" w:hAnsiTheme="majorHAnsi" w:cs="Arial"/>
            <w:color w:val="000000" w:themeColor="text1"/>
            <w:sz w:val="24"/>
            <w:szCs w:val="24"/>
          </w:rPr>
          <w:t>Zayd ibn Ali</w:t>
        </w:r>
      </w:hyperlink>
      <w:r w:rsidRPr="005D6F72">
        <w:rPr>
          <w:rFonts w:asciiTheme="majorHAnsi" w:eastAsia="Times New Roman" w:hAnsiTheme="majorHAnsi" w:cs="Arial"/>
          <w:color w:val="000000" w:themeColor="text1"/>
          <w:sz w:val="24"/>
          <w:szCs w:val="24"/>
        </w:rPr>
        <w:t>, the uncle of Imam </w:t>
      </w:r>
      <w:hyperlink r:id="rId200" w:tooltip="Jafar al-Sadiq" w:history="1">
        <w:r w:rsidRPr="005D6F72">
          <w:rPr>
            <w:rFonts w:asciiTheme="majorHAnsi" w:eastAsia="Times New Roman" w:hAnsiTheme="majorHAnsi" w:cs="Arial"/>
            <w:color w:val="000000" w:themeColor="text1"/>
            <w:sz w:val="24"/>
            <w:szCs w:val="24"/>
          </w:rPr>
          <w:t>Jafar al-Sadiq</w:t>
        </w:r>
      </w:hyperlink>
      <w:r w:rsidRPr="005D6F72">
        <w:rPr>
          <w:rFonts w:asciiTheme="majorHAnsi" w:eastAsia="Times New Roman" w:hAnsiTheme="majorHAnsi" w:cs="Arial"/>
          <w:color w:val="000000" w:themeColor="text1"/>
          <w:sz w:val="24"/>
          <w:szCs w:val="24"/>
        </w:rPr>
        <w:t>, as their fifth Imam.</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Other smaller groups include the </w:t>
      </w:r>
      <w:hyperlink r:id="rId201" w:tooltip="Mustaali" w:history="1">
        <w:r w:rsidRPr="005D6F72">
          <w:rPr>
            <w:rFonts w:asciiTheme="majorHAnsi" w:eastAsia="Times New Roman" w:hAnsiTheme="majorHAnsi" w:cs="Arial"/>
            <w:color w:val="000000" w:themeColor="text1"/>
            <w:sz w:val="24"/>
            <w:szCs w:val="24"/>
          </w:rPr>
          <w:t>Bohra</w:t>
        </w:r>
      </w:hyperlink>
      <w:r w:rsidRPr="005D6F72">
        <w:rPr>
          <w:rFonts w:asciiTheme="majorHAnsi" w:eastAsia="Times New Roman" w:hAnsiTheme="majorHAnsi" w:cs="Arial"/>
          <w:color w:val="000000" w:themeColor="text1"/>
          <w:sz w:val="24"/>
          <w:szCs w:val="24"/>
        </w:rPr>
        <w:t> and </w:t>
      </w:r>
      <w:hyperlink r:id="rId202" w:tooltip="Druze" w:history="1">
        <w:r w:rsidRPr="005D6F72">
          <w:rPr>
            <w:rFonts w:asciiTheme="majorHAnsi" w:eastAsia="Times New Roman" w:hAnsiTheme="majorHAnsi" w:cs="Arial"/>
            <w:color w:val="000000" w:themeColor="text1"/>
            <w:sz w:val="24"/>
            <w:szCs w:val="24"/>
          </w:rPr>
          <w:t>Druze</w:t>
        </w:r>
      </w:hyperlink>
      <w:r w:rsidRPr="005D6F72">
        <w:rPr>
          <w:rFonts w:asciiTheme="majorHAnsi" w:eastAsia="Times New Roman" w:hAnsiTheme="majorHAnsi" w:cs="Arial"/>
          <w:color w:val="000000" w:themeColor="text1"/>
          <w:sz w:val="24"/>
          <w:szCs w:val="24"/>
        </w:rPr>
        <w:t>, as well as the </w:t>
      </w:r>
      <w:hyperlink r:id="rId203" w:tooltip="Alawites" w:history="1">
        <w:r w:rsidRPr="005D6F72">
          <w:rPr>
            <w:rFonts w:asciiTheme="majorHAnsi" w:eastAsia="Times New Roman" w:hAnsiTheme="majorHAnsi" w:cs="Arial"/>
            <w:color w:val="000000" w:themeColor="text1"/>
            <w:sz w:val="24"/>
            <w:szCs w:val="24"/>
          </w:rPr>
          <w:t>Alawites</w:t>
        </w:r>
      </w:hyperlink>
      <w:r w:rsidRPr="005D6F72">
        <w:rPr>
          <w:rFonts w:asciiTheme="majorHAnsi" w:eastAsia="Times New Roman" w:hAnsiTheme="majorHAnsi" w:cs="Arial"/>
          <w:color w:val="000000" w:themeColor="text1"/>
          <w:sz w:val="24"/>
          <w:szCs w:val="24"/>
        </w:rPr>
        <w:t> and </w:t>
      </w:r>
      <w:hyperlink r:id="rId204" w:tooltip="Alevi" w:history="1">
        <w:r w:rsidRPr="005D6F72">
          <w:rPr>
            <w:rFonts w:asciiTheme="majorHAnsi" w:eastAsia="Times New Roman" w:hAnsiTheme="majorHAnsi" w:cs="Arial"/>
            <w:color w:val="000000" w:themeColor="text1"/>
            <w:sz w:val="24"/>
            <w:szCs w:val="24"/>
          </w:rPr>
          <w:t>Alevi</w:t>
        </w:r>
      </w:hyperlink>
      <w:r w:rsidRPr="005D6F72">
        <w:rPr>
          <w:rFonts w:asciiTheme="majorHAnsi" w:eastAsia="Times New Roman" w:hAnsiTheme="majorHAnsi" w:cs="Arial"/>
          <w:color w:val="000000" w:themeColor="text1"/>
          <w:sz w:val="24"/>
          <w:szCs w:val="24"/>
        </w:rPr>
        <w:t xml:space="preserve">. Some Shia branches label other Shia branches that do not agree with their doctrine as </w:t>
      </w:r>
      <w:hyperlink r:id="rId205" w:tooltip="Ghulat" w:history="1">
        <w:r w:rsidRPr="005D6F72">
          <w:rPr>
            <w:rFonts w:asciiTheme="majorHAnsi" w:eastAsia="Times New Roman" w:hAnsiTheme="majorHAnsi" w:cs="Arial"/>
            <w:color w:val="000000" w:themeColor="text1"/>
            <w:sz w:val="24"/>
            <w:szCs w:val="24"/>
          </w:rPr>
          <w:t>Ghulat</w:t>
        </w:r>
      </w:hyperlink>
      <w:r w:rsidRPr="005D6F72">
        <w:rPr>
          <w:rFonts w:asciiTheme="majorHAnsi" w:eastAsia="Times New Roman" w:hAnsiTheme="majorHAnsi" w:cs="Arial"/>
          <w:color w:val="000000" w:themeColor="text1"/>
          <w:sz w:val="24"/>
          <w:szCs w:val="24"/>
        </w:rPr>
        <w:t>.</w:t>
      </w:r>
    </w:p>
    <w:p w:rsidR="005D6F72" w:rsidRPr="005D6F72" w:rsidRDefault="005D6F72" w:rsidP="005D6F72">
      <w:pPr>
        <w:shd w:val="clear" w:color="auto" w:fill="FFFFFF"/>
        <w:spacing w:before="72" w:after="0" w:line="240" w:lineRule="auto"/>
        <w:outlineLvl w:val="2"/>
        <w:rPr>
          <w:rFonts w:asciiTheme="majorHAnsi" w:eastAsia="Times New Roman" w:hAnsiTheme="majorHAnsi" w:cs="Arial"/>
          <w:color w:val="000000" w:themeColor="text1"/>
          <w:sz w:val="24"/>
          <w:szCs w:val="24"/>
        </w:rPr>
      </w:pPr>
      <w:r w:rsidRPr="005D6F72">
        <w:rPr>
          <w:rFonts w:asciiTheme="majorHAnsi" w:eastAsia="Times New Roman" w:hAnsiTheme="majorHAnsi" w:cs="Arial"/>
          <w:b/>
          <w:bCs/>
          <w:color w:val="000000" w:themeColor="text1"/>
          <w:sz w:val="24"/>
          <w:szCs w:val="24"/>
        </w:rPr>
        <w:t>Sufism</w:t>
      </w:r>
      <w:r w:rsidRPr="005D6F72">
        <w:rPr>
          <w:rFonts w:asciiTheme="majorHAnsi" w:eastAsia="Times New Roman" w:hAnsiTheme="majorHAnsi" w:cs="Arial"/>
          <w:color w:val="000000" w:themeColor="text1"/>
          <w:sz w:val="24"/>
          <w:szCs w:val="24"/>
        </w:rPr>
        <w:t xml:space="preserve"> </w:t>
      </w:r>
    </w:p>
    <w:p w:rsidR="005D6F72" w:rsidRPr="005D6F72" w:rsidRDefault="005D6F72" w:rsidP="005D6F72">
      <w:pPr>
        <w:shd w:val="clear" w:color="auto" w:fill="FFFFFF"/>
        <w:spacing w:before="120" w:after="120" w:line="336" w:lineRule="atLeast"/>
        <w:rPr>
          <w:rFonts w:asciiTheme="majorHAnsi" w:eastAsia="Times New Roman" w:hAnsiTheme="majorHAnsi" w:cs="Arial"/>
          <w:color w:val="000000" w:themeColor="text1"/>
          <w:sz w:val="24"/>
          <w:szCs w:val="24"/>
        </w:rPr>
      </w:pPr>
      <w:r w:rsidRPr="005D6F72">
        <w:rPr>
          <w:rFonts w:asciiTheme="majorHAnsi" w:eastAsia="Times New Roman" w:hAnsiTheme="majorHAnsi" w:cs="Arial"/>
          <w:color w:val="000000" w:themeColor="text1"/>
          <w:sz w:val="24"/>
          <w:szCs w:val="24"/>
        </w:rPr>
        <w:t>Sufism (Tasawwuf) is a mystical-ascetic approach to Islam that seeks to find divine love and knowledge through direct personal experience of God. By focusing on the more spiritual aspects of religion, Sufis strive to obtain direct experience of God by making use of "intuitive and emotional faculties" that one must be trained to use. However, Sufism has been criticized by the Salafi sect for what they see as an unjustified </w:t>
      </w:r>
      <w:hyperlink r:id="rId206" w:tooltip="Bidah" w:history="1">
        <w:r w:rsidRPr="005D6F72">
          <w:rPr>
            <w:rFonts w:asciiTheme="majorHAnsi" w:eastAsia="Times New Roman" w:hAnsiTheme="majorHAnsi" w:cs="Arial"/>
            <w:color w:val="000000" w:themeColor="text1"/>
            <w:sz w:val="24"/>
            <w:szCs w:val="24"/>
          </w:rPr>
          <w:t>religious innovation</w:t>
        </w:r>
      </w:hyperlink>
      <w:r w:rsidRPr="005D6F72">
        <w:rPr>
          <w:rFonts w:asciiTheme="majorHAnsi" w:eastAsia="Times New Roman" w:hAnsiTheme="majorHAnsi" w:cs="Arial"/>
          <w:color w:val="000000" w:themeColor="text1"/>
          <w:sz w:val="24"/>
          <w:szCs w:val="24"/>
        </w:rPr>
        <w:t>. </w:t>
      </w:r>
      <w:hyperlink r:id="rId207" w:tooltip="Hasan al-Basri" w:history="1">
        <w:r w:rsidRPr="005D6F72">
          <w:rPr>
            <w:rFonts w:asciiTheme="majorHAnsi" w:eastAsia="Times New Roman" w:hAnsiTheme="majorHAnsi" w:cs="Arial"/>
            <w:color w:val="000000" w:themeColor="text1"/>
            <w:sz w:val="24"/>
            <w:szCs w:val="24"/>
          </w:rPr>
          <w:t>Hasan al-Basri</w:t>
        </w:r>
      </w:hyperlink>
      <w:r w:rsidRPr="005D6F72">
        <w:rPr>
          <w:rFonts w:asciiTheme="majorHAnsi" w:eastAsia="Times New Roman" w:hAnsiTheme="majorHAnsi" w:cs="Arial"/>
          <w:color w:val="000000" w:themeColor="text1"/>
          <w:sz w:val="24"/>
          <w:szCs w:val="24"/>
        </w:rPr>
        <w:t> was inspired by the ideas of piety and condemnation of worldliness preached by Muhammad and these ideas were later further developed by </w:t>
      </w:r>
      <w:hyperlink r:id="rId208" w:tooltip="Al-Ghazali" w:history="1">
        <w:r w:rsidRPr="005D6F72">
          <w:rPr>
            <w:rFonts w:asciiTheme="majorHAnsi" w:eastAsia="Times New Roman" w:hAnsiTheme="majorHAnsi" w:cs="Arial"/>
            <w:color w:val="000000" w:themeColor="text1"/>
            <w:sz w:val="24"/>
            <w:szCs w:val="24"/>
          </w:rPr>
          <w:t>Al-Ghazali</w:t>
        </w:r>
      </w:hyperlink>
      <w:r w:rsidRPr="005D6F72">
        <w:rPr>
          <w:rFonts w:asciiTheme="majorHAnsi" w:eastAsia="Times New Roman" w:hAnsiTheme="majorHAnsi" w:cs="Arial"/>
          <w:color w:val="000000" w:themeColor="text1"/>
          <w:sz w:val="24"/>
          <w:szCs w:val="24"/>
        </w:rPr>
        <w:t> in his books on Sufism. Sufi-majority countries include </w:t>
      </w:r>
      <w:hyperlink r:id="rId209" w:tooltip="Senegal" w:history="1">
        <w:r w:rsidRPr="005D6F72">
          <w:rPr>
            <w:rFonts w:asciiTheme="majorHAnsi" w:eastAsia="Times New Roman" w:hAnsiTheme="majorHAnsi" w:cs="Arial"/>
            <w:color w:val="000000" w:themeColor="text1"/>
            <w:sz w:val="24"/>
            <w:szCs w:val="24"/>
          </w:rPr>
          <w:t>Senegal</w:t>
        </w:r>
      </w:hyperlink>
      <w:r w:rsidRPr="005D6F72">
        <w:rPr>
          <w:rFonts w:asciiTheme="majorHAnsi" w:eastAsia="Times New Roman" w:hAnsiTheme="majorHAnsi" w:cs="Arial"/>
          <w:color w:val="000000" w:themeColor="text1"/>
          <w:sz w:val="24"/>
          <w:szCs w:val="24"/>
        </w:rPr>
        <w:t xml:space="preserve">, </w:t>
      </w:r>
      <w:hyperlink r:id="rId210" w:tooltip="Chad" w:history="1">
        <w:r w:rsidRPr="005D6F72">
          <w:rPr>
            <w:rFonts w:asciiTheme="majorHAnsi" w:eastAsia="Times New Roman" w:hAnsiTheme="majorHAnsi" w:cs="Arial"/>
            <w:color w:val="000000" w:themeColor="text1"/>
            <w:sz w:val="24"/>
            <w:szCs w:val="24"/>
          </w:rPr>
          <w:t>Chad</w:t>
        </w:r>
      </w:hyperlink>
      <w:r w:rsidRPr="005D6F72">
        <w:rPr>
          <w:rFonts w:asciiTheme="majorHAnsi" w:eastAsia="Times New Roman" w:hAnsiTheme="majorHAnsi" w:cs="Arial"/>
          <w:color w:val="000000" w:themeColor="text1"/>
          <w:sz w:val="24"/>
          <w:szCs w:val="24"/>
        </w:rPr>
        <w:t> and </w:t>
      </w:r>
      <w:hyperlink r:id="rId211" w:tooltip="Niger" w:history="1">
        <w:r w:rsidRPr="005D6F72">
          <w:rPr>
            <w:rFonts w:asciiTheme="majorHAnsi" w:eastAsia="Times New Roman" w:hAnsiTheme="majorHAnsi" w:cs="Arial"/>
            <w:color w:val="000000" w:themeColor="text1"/>
            <w:sz w:val="24"/>
            <w:szCs w:val="24"/>
          </w:rPr>
          <w:t>Niger</w:t>
        </w:r>
      </w:hyperlink>
      <w:r w:rsidRPr="005D6F72">
        <w:rPr>
          <w:rFonts w:asciiTheme="majorHAnsi" w:eastAsia="Times New Roman" w:hAnsiTheme="majorHAnsi" w:cs="Arial"/>
          <w:color w:val="000000" w:themeColor="text1"/>
          <w:sz w:val="24"/>
          <w:szCs w:val="24"/>
        </w:rPr>
        <w:t>.</w:t>
      </w:r>
    </w:p>
    <w:p w:rsidR="005D6F72" w:rsidRPr="00E53091" w:rsidRDefault="005D6F72" w:rsidP="00E53091">
      <w:pPr>
        <w:pStyle w:val="NormalWeb"/>
        <w:shd w:val="clear" w:color="auto" w:fill="FFFFFF"/>
        <w:spacing w:before="120" w:beforeAutospacing="0" w:after="120" w:afterAutospacing="0" w:line="336" w:lineRule="atLeast"/>
        <w:rPr>
          <w:rFonts w:asciiTheme="majorHAnsi" w:hAnsiTheme="majorHAnsi"/>
          <w:color w:val="000000" w:themeColor="text1"/>
          <w:sz w:val="28"/>
          <w:szCs w:val="28"/>
        </w:rPr>
      </w:pPr>
    </w:p>
    <w:sectPr w:rsidR="005D6F72" w:rsidRPr="00E53091" w:rsidSect="00E62EE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F1" w:rsidRDefault="00037AF1" w:rsidP="00E62EED">
      <w:pPr>
        <w:spacing w:after="0" w:line="240" w:lineRule="auto"/>
      </w:pPr>
      <w:r>
        <w:separator/>
      </w:r>
    </w:p>
  </w:endnote>
  <w:endnote w:type="continuationSeparator" w:id="0">
    <w:p w:rsidR="00037AF1" w:rsidRDefault="00037AF1" w:rsidP="00E6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F1" w:rsidRDefault="00037AF1" w:rsidP="00E62EED">
      <w:pPr>
        <w:spacing w:after="0" w:line="240" w:lineRule="auto"/>
      </w:pPr>
      <w:r>
        <w:separator/>
      </w:r>
    </w:p>
  </w:footnote>
  <w:footnote w:type="continuationSeparator" w:id="0">
    <w:p w:rsidR="00037AF1" w:rsidRDefault="00037AF1" w:rsidP="00E62E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0BA8"/>
    <w:rsid w:val="00010E7C"/>
    <w:rsid w:val="00034008"/>
    <w:rsid w:val="00037AF1"/>
    <w:rsid w:val="000F3EA0"/>
    <w:rsid w:val="00575A45"/>
    <w:rsid w:val="005D6F72"/>
    <w:rsid w:val="009614FD"/>
    <w:rsid w:val="00A47452"/>
    <w:rsid w:val="00B50BA8"/>
    <w:rsid w:val="00E53091"/>
    <w:rsid w:val="00E62EED"/>
    <w:rsid w:val="00F3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8"/>
  </w:style>
  <w:style w:type="paragraph" w:styleId="Heading3">
    <w:name w:val="heading 3"/>
    <w:basedOn w:val="Normal"/>
    <w:link w:val="Heading3Char"/>
    <w:uiPriority w:val="9"/>
    <w:qFormat/>
    <w:rsid w:val="005D6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0BA8"/>
  </w:style>
  <w:style w:type="character" w:styleId="Hyperlink">
    <w:name w:val="Hyperlink"/>
    <w:basedOn w:val="DefaultParagraphFont"/>
    <w:uiPriority w:val="99"/>
    <w:semiHidden/>
    <w:unhideWhenUsed/>
    <w:rsid w:val="00B50BA8"/>
    <w:rPr>
      <w:color w:val="0000FF"/>
      <w:u w:val="single"/>
    </w:rPr>
  </w:style>
  <w:style w:type="character" w:customStyle="1" w:styleId="unicode">
    <w:name w:val="unicode"/>
    <w:basedOn w:val="DefaultParagraphFont"/>
    <w:rsid w:val="00B50BA8"/>
  </w:style>
  <w:style w:type="character" w:customStyle="1" w:styleId="ipa">
    <w:name w:val="ipa"/>
    <w:basedOn w:val="DefaultParagraphFont"/>
    <w:rsid w:val="00E62EED"/>
  </w:style>
  <w:style w:type="character" w:customStyle="1" w:styleId="metadata">
    <w:name w:val="metadata"/>
    <w:basedOn w:val="DefaultParagraphFont"/>
    <w:rsid w:val="00E62EED"/>
  </w:style>
  <w:style w:type="paragraph" w:styleId="BalloonText">
    <w:name w:val="Balloon Text"/>
    <w:basedOn w:val="Normal"/>
    <w:link w:val="BalloonTextChar"/>
    <w:uiPriority w:val="99"/>
    <w:semiHidden/>
    <w:unhideWhenUsed/>
    <w:rsid w:val="00E6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ED"/>
    <w:rPr>
      <w:rFonts w:ascii="Tahoma" w:hAnsi="Tahoma" w:cs="Tahoma"/>
      <w:sz w:val="16"/>
      <w:szCs w:val="16"/>
    </w:rPr>
  </w:style>
  <w:style w:type="paragraph" w:styleId="FootnoteText">
    <w:name w:val="footnote text"/>
    <w:basedOn w:val="Normal"/>
    <w:link w:val="FootnoteTextChar"/>
    <w:uiPriority w:val="99"/>
    <w:semiHidden/>
    <w:unhideWhenUsed/>
    <w:rsid w:val="00E62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EED"/>
    <w:rPr>
      <w:sz w:val="20"/>
      <w:szCs w:val="20"/>
    </w:rPr>
  </w:style>
  <w:style w:type="character" w:styleId="FootnoteReference">
    <w:name w:val="footnote reference"/>
    <w:basedOn w:val="DefaultParagraphFont"/>
    <w:uiPriority w:val="99"/>
    <w:semiHidden/>
    <w:unhideWhenUsed/>
    <w:rsid w:val="00E62EED"/>
    <w:rPr>
      <w:vertAlign w:val="superscript"/>
    </w:rPr>
  </w:style>
  <w:style w:type="paragraph" w:styleId="EndnoteText">
    <w:name w:val="endnote text"/>
    <w:basedOn w:val="Normal"/>
    <w:link w:val="EndnoteTextChar"/>
    <w:uiPriority w:val="99"/>
    <w:semiHidden/>
    <w:unhideWhenUsed/>
    <w:rsid w:val="00E62E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2EED"/>
    <w:rPr>
      <w:sz w:val="20"/>
      <w:szCs w:val="20"/>
    </w:rPr>
  </w:style>
  <w:style w:type="character" w:styleId="EndnoteReference">
    <w:name w:val="endnote reference"/>
    <w:basedOn w:val="DefaultParagraphFont"/>
    <w:uiPriority w:val="99"/>
    <w:semiHidden/>
    <w:unhideWhenUsed/>
    <w:rsid w:val="00E62EED"/>
    <w:rPr>
      <w:vertAlign w:val="superscript"/>
    </w:rPr>
  </w:style>
  <w:style w:type="character" w:customStyle="1" w:styleId="Heading3Char">
    <w:name w:val="Heading 3 Char"/>
    <w:basedOn w:val="DefaultParagraphFont"/>
    <w:link w:val="Heading3"/>
    <w:uiPriority w:val="9"/>
    <w:rsid w:val="005D6F72"/>
    <w:rPr>
      <w:rFonts w:ascii="Times New Roman" w:eastAsia="Times New Roman" w:hAnsi="Times New Roman" w:cs="Times New Roman"/>
      <w:b/>
      <w:bCs/>
      <w:sz w:val="27"/>
      <w:szCs w:val="27"/>
    </w:rPr>
  </w:style>
  <w:style w:type="character" w:customStyle="1" w:styleId="mw-headline">
    <w:name w:val="mw-headline"/>
    <w:basedOn w:val="DefaultParagraphFont"/>
    <w:rsid w:val="005D6F72"/>
  </w:style>
</w:styles>
</file>

<file path=word/webSettings.xml><?xml version="1.0" encoding="utf-8"?>
<w:webSettings xmlns:r="http://schemas.openxmlformats.org/officeDocument/2006/relationships" xmlns:w="http://schemas.openxmlformats.org/wordprocessingml/2006/main">
  <w:divs>
    <w:div w:id="74980561">
      <w:bodyDiv w:val="1"/>
      <w:marLeft w:val="0"/>
      <w:marRight w:val="0"/>
      <w:marTop w:val="0"/>
      <w:marBottom w:val="0"/>
      <w:divBdr>
        <w:top w:val="none" w:sz="0" w:space="0" w:color="auto"/>
        <w:left w:val="none" w:sz="0" w:space="0" w:color="auto"/>
        <w:bottom w:val="none" w:sz="0" w:space="0" w:color="auto"/>
        <w:right w:val="none" w:sz="0" w:space="0" w:color="auto"/>
      </w:divBdr>
      <w:divsChild>
        <w:div w:id="27340500">
          <w:marLeft w:val="0"/>
          <w:marRight w:val="0"/>
          <w:marTop w:val="0"/>
          <w:marBottom w:val="120"/>
          <w:divBdr>
            <w:top w:val="none" w:sz="0" w:space="0" w:color="auto"/>
            <w:left w:val="none" w:sz="0" w:space="0" w:color="auto"/>
            <w:bottom w:val="none" w:sz="0" w:space="0" w:color="auto"/>
            <w:right w:val="none" w:sz="0" w:space="0" w:color="auto"/>
          </w:divBdr>
        </w:div>
        <w:div w:id="351537152">
          <w:marLeft w:val="0"/>
          <w:marRight w:val="0"/>
          <w:marTop w:val="0"/>
          <w:marBottom w:val="120"/>
          <w:divBdr>
            <w:top w:val="none" w:sz="0" w:space="0" w:color="auto"/>
            <w:left w:val="none" w:sz="0" w:space="0" w:color="auto"/>
            <w:bottom w:val="none" w:sz="0" w:space="0" w:color="auto"/>
            <w:right w:val="none" w:sz="0" w:space="0" w:color="auto"/>
          </w:divBdr>
        </w:div>
        <w:div w:id="412437156">
          <w:marLeft w:val="336"/>
          <w:marRight w:val="0"/>
          <w:marTop w:val="120"/>
          <w:marBottom w:val="312"/>
          <w:divBdr>
            <w:top w:val="none" w:sz="0" w:space="0" w:color="auto"/>
            <w:left w:val="none" w:sz="0" w:space="0" w:color="auto"/>
            <w:bottom w:val="none" w:sz="0" w:space="0" w:color="auto"/>
            <w:right w:val="none" w:sz="0" w:space="0" w:color="auto"/>
          </w:divBdr>
          <w:divsChild>
            <w:div w:id="19398236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9968982">
          <w:marLeft w:val="0"/>
          <w:marRight w:val="0"/>
          <w:marTop w:val="0"/>
          <w:marBottom w:val="120"/>
          <w:divBdr>
            <w:top w:val="none" w:sz="0" w:space="0" w:color="auto"/>
            <w:left w:val="none" w:sz="0" w:space="0" w:color="auto"/>
            <w:bottom w:val="none" w:sz="0" w:space="0" w:color="auto"/>
            <w:right w:val="none" w:sz="0" w:space="0" w:color="auto"/>
          </w:divBdr>
        </w:div>
      </w:divsChild>
    </w:div>
    <w:div w:id="329987794">
      <w:bodyDiv w:val="1"/>
      <w:marLeft w:val="0"/>
      <w:marRight w:val="0"/>
      <w:marTop w:val="0"/>
      <w:marBottom w:val="0"/>
      <w:divBdr>
        <w:top w:val="none" w:sz="0" w:space="0" w:color="auto"/>
        <w:left w:val="none" w:sz="0" w:space="0" w:color="auto"/>
        <w:bottom w:val="none" w:sz="0" w:space="0" w:color="auto"/>
        <w:right w:val="none" w:sz="0" w:space="0" w:color="auto"/>
      </w:divBdr>
    </w:div>
    <w:div w:id="688684324">
      <w:bodyDiv w:val="1"/>
      <w:marLeft w:val="0"/>
      <w:marRight w:val="0"/>
      <w:marTop w:val="0"/>
      <w:marBottom w:val="0"/>
      <w:divBdr>
        <w:top w:val="none" w:sz="0" w:space="0" w:color="auto"/>
        <w:left w:val="none" w:sz="0" w:space="0" w:color="auto"/>
        <w:bottom w:val="none" w:sz="0" w:space="0" w:color="auto"/>
        <w:right w:val="none" w:sz="0" w:space="0" w:color="auto"/>
      </w:divBdr>
    </w:div>
    <w:div w:id="15749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gama_(Hinduism)" TargetMode="External"/><Relationship Id="rId21" Type="http://schemas.openxmlformats.org/officeDocument/2006/relationships/hyperlink" Target="http://en.wikipedia.org/wiki/Salvation_(Christianity)" TargetMode="External"/><Relationship Id="rId42" Type="http://schemas.openxmlformats.org/officeDocument/2006/relationships/hyperlink" Target="http://en.wikipedia.org/wiki/Gospel" TargetMode="External"/><Relationship Id="rId63" Type="http://schemas.openxmlformats.org/officeDocument/2006/relationships/hyperlink" Target="http://en.wikipedia.org/wiki/India" TargetMode="External"/><Relationship Id="rId84" Type="http://schemas.openxmlformats.org/officeDocument/2006/relationships/hyperlink" Target="http://en.wikipedia.org/wiki/Dharma" TargetMode="External"/><Relationship Id="rId138" Type="http://schemas.openxmlformats.org/officeDocument/2006/relationships/hyperlink" Target="http://en.wikipedia.org/wiki/Muhammad_in_Islam" TargetMode="External"/><Relationship Id="rId159" Type="http://schemas.openxmlformats.org/officeDocument/2006/relationships/hyperlink" Target="http://en.wikipedia.org/wiki/Islamic_ethics" TargetMode="External"/><Relationship Id="rId170" Type="http://schemas.openxmlformats.org/officeDocument/2006/relationships/hyperlink" Target="http://en.wikipedia.org/wiki/Islam_in_the_Americas" TargetMode="External"/><Relationship Id="rId191" Type="http://schemas.openxmlformats.org/officeDocument/2006/relationships/hyperlink" Target="http://en.wikipedia.org/wiki/Umar_ibn_al-Khattab" TargetMode="External"/><Relationship Id="rId205" Type="http://schemas.openxmlformats.org/officeDocument/2006/relationships/hyperlink" Target="http://en.wikipedia.org/wiki/Ghulat" TargetMode="External"/><Relationship Id="rId107" Type="http://schemas.openxmlformats.org/officeDocument/2006/relationships/hyperlink" Target="http://en.wikipedia.org/wiki/%C4%80gama_(Hinduism)" TargetMode="External"/><Relationship Id="rId11" Type="http://schemas.openxmlformats.org/officeDocument/2006/relationships/hyperlink" Target="http://en.wikipedia.org/wiki/Abrahamic_religions" TargetMode="External"/><Relationship Id="rId32" Type="http://schemas.openxmlformats.org/officeDocument/2006/relationships/hyperlink" Target="http://en.wikipedia.org/wiki/God_the_Father" TargetMode="External"/><Relationship Id="rId37" Type="http://schemas.openxmlformats.org/officeDocument/2006/relationships/hyperlink" Target="http://en.wikipedia.org/wiki/Role_model" TargetMode="External"/><Relationship Id="rId53" Type="http://schemas.openxmlformats.org/officeDocument/2006/relationships/hyperlink" Target="http://en.wikipedia.org/wiki/Mesopotamia" TargetMode="External"/><Relationship Id="rId58" Type="http://schemas.openxmlformats.org/officeDocument/2006/relationships/hyperlink" Target="http://en.wikipedia.org/wiki/Middle_Ages" TargetMode="External"/><Relationship Id="rId74" Type="http://schemas.openxmlformats.org/officeDocument/2006/relationships/hyperlink" Target="http://en.wikipedia.org/wiki/East%E2%80%93West_Schism" TargetMode="External"/><Relationship Id="rId79" Type="http://schemas.openxmlformats.org/officeDocument/2006/relationships/hyperlink" Target="http://en.wikipedia.org/wiki/Vaishnavism" TargetMode="External"/><Relationship Id="rId102" Type="http://schemas.openxmlformats.org/officeDocument/2006/relationships/hyperlink" Target="http://en.wikipedia.org/wiki/Hindu_theology" TargetMode="External"/><Relationship Id="rId123" Type="http://schemas.openxmlformats.org/officeDocument/2006/relationships/hyperlink" Target="http://en.wikipedia.org/wiki/Help:IPA_for_English" TargetMode="External"/><Relationship Id="rId128" Type="http://schemas.openxmlformats.org/officeDocument/2006/relationships/hyperlink" Target="http://en.wikipedia.org/wiki/Help:IPA_for_English" TargetMode="External"/><Relationship Id="rId144" Type="http://schemas.openxmlformats.org/officeDocument/2006/relationships/hyperlink" Target="http://en.wikipedia.org/wiki/Purpose_of_life" TargetMode="External"/><Relationship Id="rId149" Type="http://schemas.openxmlformats.org/officeDocument/2006/relationships/hyperlink" Target="http://en.wikipedia.org/wiki/Islamic_view_of_Moses" TargetMode="External"/><Relationship Id="rId5" Type="http://schemas.openxmlformats.org/officeDocument/2006/relationships/footnotes" Target="footnotes.xml"/><Relationship Id="rId90" Type="http://schemas.openxmlformats.org/officeDocument/2006/relationships/hyperlink" Target="http://en.wikipedia.org/wiki/Indology" TargetMode="External"/><Relationship Id="rId95" Type="http://schemas.openxmlformats.org/officeDocument/2006/relationships/hyperlink" Target="http://en.wikipedia.org/wiki/Puja_(Hinduism)" TargetMode="External"/><Relationship Id="rId160" Type="http://schemas.openxmlformats.org/officeDocument/2006/relationships/hyperlink" Target="http://en.wikipedia.org/wiki/Islamic_schools_and_branches" TargetMode="External"/><Relationship Id="rId165" Type="http://schemas.openxmlformats.org/officeDocument/2006/relationships/hyperlink" Target="http://en.wikipedia.org/wiki/Middle_East" TargetMode="External"/><Relationship Id="rId181" Type="http://schemas.openxmlformats.org/officeDocument/2006/relationships/hyperlink" Target="http://en.wikipedia.org/wiki/Ab%C5%AB_%E1%B8%A4an%C4%ABfa" TargetMode="External"/><Relationship Id="rId186" Type="http://schemas.openxmlformats.org/officeDocument/2006/relationships/hyperlink" Target="http://en.wikipedia.org/wiki/Wahhabi" TargetMode="External"/><Relationship Id="rId211" Type="http://schemas.openxmlformats.org/officeDocument/2006/relationships/hyperlink" Target="http://en.wikipedia.org/wiki/Niger" TargetMode="External"/><Relationship Id="rId22" Type="http://schemas.openxmlformats.org/officeDocument/2006/relationships/hyperlink" Target="http://en.wikipedia.org/wiki/Old_Testament" TargetMode="External"/><Relationship Id="rId27" Type="http://schemas.openxmlformats.org/officeDocument/2006/relationships/hyperlink" Target="http://en.wikipedia.org/wiki/Profession_(religious)" TargetMode="External"/><Relationship Id="rId43" Type="http://schemas.openxmlformats.org/officeDocument/2006/relationships/hyperlink" Target="http://en.wikipedia.org/wiki/Gospel_of_Matthew" TargetMode="External"/><Relationship Id="rId48" Type="http://schemas.openxmlformats.org/officeDocument/2006/relationships/hyperlink" Target="http://en.wikipedia.org/wiki/Christian_Bible" TargetMode="External"/><Relationship Id="rId64" Type="http://schemas.openxmlformats.org/officeDocument/2006/relationships/hyperlink" Target="http://en.wikipedia.org/wiki/Age_of_Discovery" TargetMode="External"/><Relationship Id="rId69" Type="http://schemas.openxmlformats.org/officeDocument/2006/relationships/hyperlink" Target="http://en.wikipedia.org/wiki/Western_civilization" TargetMode="External"/><Relationship Id="rId113" Type="http://schemas.openxmlformats.org/officeDocument/2006/relationships/hyperlink" Target="http://en.wikipedia.org/wiki/Ramayana" TargetMode="External"/><Relationship Id="rId118" Type="http://schemas.openxmlformats.org/officeDocument/2006/relationships/hyperlink" Target="http://en.wikipedia.org/wiki/Major_religious_groups" TargetMode="External"/><Relationship Id="rId134" Type="http://schemas.openxmlformats.org/officeDocument/2006/relationships/hyperlink" Target="http://en.wiktionary.org/wiki/verbatim" TargetMode="External"/><Relationship Id="rId139" Type="http://schemas.openxmlformats.org/officeDocument/2006/relationships/hyperlink" Target="http://en.wikipedia.org/wiki/Circa" TargetMode="External"/><Relationship Id="rId80" Type="http://schemas.openxmlformats.org/officeDocument/2006/relationships/hyperlink" Target="http://en.wikipedia.org/wiki/Shaktism" TargetMode="External"/><Relationship Id="rId85" Type="http://schemas.openxmlformats.org/officeDocument/2006/relationships/hyperlink" Target="http://en.wikipedia.org/wiki/Oldest_religion" TargetMode="External"/><Relationship Id="rId150" Type="http://schemas.openxmlformats.org/officeDocument/2006/relationships/hyperlink" Target="http://en.wikipedia.org/wiki/Jesus_in_Islam" TargetMode="External"/><Relationship Id="rId155" Type="http://schemas.openxmlformats.org/officeDocument/2006/relationships/hyperlink" Target="http://en.wikipedia.org/wiki/Sharia" TargetMode="External"/><Relationship Id="rId171" Type="http://schemas.openxmlformats.org/officeDocument/2006/relationships/hyperlink" Target="http://en.wikipedia.org/wiki/Islam_by_country" TargetMode="External"/><Relationship Id="rId176" Type="http://schemas.openxmlformats.org/officeDocument/2006/relationships/hyperlink" Target="http://en.wikipedia.org/wiki/Madhhab" TargetMode="External"/><Relationship Id="rId192" Type="http://schemas.openxmlformats.org/officeDocument/2006/relationships/hyperlink" Target="http://en.wikipedia.org/wiki/Twelvers" TargetMode="External"/><Relationship Id="rId197" Type="http://schemas.openxmlformats.org/officeDocument/2006/relationships/hyperlink" Target="http://en.wikipedia.org/wiki/Ismaili" TargetMode="External"/><Relationship Id="rId206" Type="http://schemas.openxmlformats.org/officeDocument/2006/relationships/hyperlink" Target="http://en.wikipedia.org/wiki/Bidah" TargetMode="External"/><Relationship Id="rId201" Type="http://schemas.openxmlformats.org/officeDocument/2006/relationships/hyperlink" Target="http://en.wikipedia.org/wiki/Mustaali" TargetMode="External"/><Relationship Id="rId12" Type="http://schemas.openxmlformats.org/officeDocument/2006/relationships/hyperlink" Target="http://en.wikipedia.org/wiki/Monotheism" TargetMode="External"/><Relationship Id="rId17" Type="http://schemas.openxmlformats.org/officeDocument/2006/relationships/hyperlink" Target="http://en.wikipedia.org/wiki/Major_religious_groups" TargetMode="External"/><Relationship Id="rId33" Type="http://schemas.openxmlformats.org/officeDocument/2006/relationships/hyperlink" Target="http://en.wikipedia.org/wiki/Christian_denomination" TargetMode="External"/><Relationship Id="rId38" Type="http://schemas.openxmlformats.org/officeDocument/2006/relationships/hyperlink" Target="http://en.wikipedia.org/wiki/Virtue" TargetMode="External"/><Relationship Id="rId59" Type="http://schemas.openxmlformats.org/officeDocument/2006/relationships/hyperlink" Target="http://en.wikipedia.org/wiki/Christianization" TargetMode="External"/><Relationship Id="rId103" Type="http://schemas.openxmlformats.org/officeDocument/2006/relationships/hyperlink" Target="http://en.wikipedia.org/wiki/Hindu_philosophy" TargetMode="External"/><Relationship Id="rId108" Type="http://schemas.openxmlformats.org/officeDocument/2006/relationships/hyperlink" Target="http://en.wikipedia.org/wiki/Rituals" TargetMode="External"/><Relationship Id="rId124" Type="http://schemas.openxmlformats.org/officeDocument/2006/relationships/hyperlink" Target="http://en.wikipedia.org/wiki/Help:IPA_for_English" TargetMode="External"/><Relationship Id="rId129" Type="http://schemas.openxmlformats.org/officeDocument/2006/relationships/hyperlink" Target="http://en.wikipedia.org/wiki/Arabic_language" TargetMode="External"/><Relationship Id="rId54" Type="http://schemas.openxmlformats.org/officeDocument/2006/relationships/hyperlink" Target="http://en.wikipedia.org/wiki/Asia_Minor" TargetMode="External"/><Relationship Id="rId70" Type="http://schemas.openxmlformats.org/officeDocument/2006/relationships/hyperlink" Target="http://en.wikipedia.org/wiki/Catholic_Church" TargetMode="External"/><Relationship Id="rId75" Type="http://schemas.openxmlformats.org/officeDocument/2006/relationships/hyperlink" Target="http://en.wikipedia.org/wiki/Protestant_Reformation" TargetMode="External"/><Relationship Id="rId91" Type="http://schemas.openxmlformats.org/officeDocument/2006/relationships/hyperlink" Target="http://en.wikipedia.org/wiki/Neo-Vedanta" TargetMode="External"/><Relationship Id="rId96" Type="http://schemas.openxmlformats.org/officeDocument/2006/relationships/hyperlink" Target="http://en.wikipedia.org/wiki/Sadhu" TargetMode="External"/><Relationship Id="rId140" Type="http://schemas.openxmlformats.org/officeDocument/2006/relationships/hyperlink" Target="http://en.wikipedia.org/wiki/Common_Era" TargetMode="External"/><Relationship Id="rId145" Type="http://schemas.openxmlformats.org/officeDocument/2006/relationships/hyperlink" Target="http://en.wikipedia.org/wiki/One_true_faith" TargetMode="External"/><Relationship Id="rId161" Type="http://schemas.openxmlformats.org/officeDocument/2006/relationships/hyperlink" Target="http://en.wikipedia.org/wiki/Sunni_Islam" TargetMode="External"/><Relationship Id="rId166" Type="http://schemas.openxmlformats.org/officeDocument/2006/relationships/hyperlink" Target="http://en.wikipedia.org/wiki/Islam_in_Africa" TargetMode="External"/><Relationship Id="rId182" Type="http://schemas.openxmlformats.org/officeDocument/2006/relationships/hyperlink" Target="http://en.wikipedia.org/wiki/Ahmad_bin_Hanbal" TargetMode="External"/><Relationship Id="rId187" Type="http://schemas.openxmlformats.org/officeDocument/2006/relationships/hyperlink" Target="http://en.wikipedia.org/wiki/Ali_ibn_Abi_Talib"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en.wikipedia.org/wiki/Christ" TargetMode="External"/><Relationship Id="rId28" Type="http://schemas.openxmlformats.org/officeDocument/2006/relationships/hyperlink" Target="http://en.wikipedia.org/wiki/Resurrection_of_Jesus" TargetMode="External"/><Relationship Id="rId49" Type="http://schemas.openxmlformats.org/officeDocument/2006/relationships/hyperlink" Target="http://en.wikipedia.org/wiki/Abrahamic_religions" TargetMode="External"/><Relationship Id="rId114" Type="http://schemas.openxmlformats.org/officeDocument/2006/relationships/hyperlink" Target="http://en.wikipedia.org/wiki/Bhagavad_Gita" TargetMode="External"/><Relationship Id="rId119" Type="http://schemas.openxmlformats.org/officeDocument/2006/relationships/hyperlink" Target="http://en.wikipedia.org/wiki/Christianity" TargetMode="External"/><Relationship Id="rId44" Type="http://schemas.openxmlformats.org/officeDocument/2006/relationships/hyperlink" Target="http://en.wikipedia.org/wiki/Gospel_of_Mark" TargetMode="External"/><Relationship Id="rId60" Type="http://schemas.openxmlformats.org/officeDocument/2006/relationships/hyperlink" Target="http://en.wikipedia.org/wiki/Middle_East" TargetMode="External"/><Relationship Id="rId65" Type="http://schemas.openxmlformats.org/officeDocument/2006/relationships/hyperlink" Target="http://en.wikipedia.org/wiki/Americas" TargetMode="External"/><Relationship Id="rId81" Type="http://schemas.openxmlformats.org/officeDocument/2006/relationships/hyperlink" Target="http://en.wikipedia.org/wiki/Hindu_denominations" TargetMode="External"/><Relationship Id="rId86" Type="http://schemas.openxmlformats.org/officeDocument/2006/relationships/hyperlink" Target="http://en.wikipedia.org/wiki/San%C4%81tan%C4%AB" TargetMode="External"/><Relationship Id="rId130" Type="http://schemas.openxmlformats.org/officeDocument/2006/relationships/hyperlink" Target="http://en.wikipedia.org/wiki/Monotheistic" TargetMode="External"/><Relationship Id="rId135" Type="http://schemas.openxmlformats.org/officeDocument/2006/relationships/hyperlink" Target="http://en.wikipedia.org/wiki/God_in_Islam" TargetMode="External"/><Relationship Id="rId151" Type="http://schemas.openxmlformats.org/officeDocument/2006/relationships/hyperlink" Target="http://en.wikipedia.org/wiki/Prophets_in_Islam" TargetMode="External"/><Relationship Id="rId156" Type="http://schemas.openxmlformats.org/officeDocument/2006/relationships/hyperlink" Target="http://en.wikipedia.org/wiki/Islamic_banking" TargetMode="External"/><Relationship Id="rId177" Type="http://schemas.openxmlformats.org/officeDocument/2006/relationships/hyperlink" Target="http://en.wikipedia.org/wiki/Hanafi" TargetMode="External"/><Relationship Id="rId198" Type="http://schemas.openxmlformats.org/officeDocument/2006/relationships/hyperlink" Target="http://en.wikipedia.org/wiki/Zaidiyyah" TargetMode="External"/><Relationship Id="rId172" Type="http://schemas.openxmlformats.org/officeDocument/2006/relationships/hyperlink" Target="http://en.wikipedia.org/wiki/World_population" TargetMode="External"/><Relationship Id="rId193" Type="http://schemas.openxmlformats.org/officeDocument/2006/relationships/hyperlink" Target="http://en.wikipedia.org/wiki/Zaidiyyah" TargetMode="External"/><Relationship Id="rId202" Type="http://schemas.openxmlformats.org/officeDocument/2006/relationships/hyperlink" Target="http://en.wikipedia.org/wiki/Druze" TargetMode="External"/><Relationship Id="rId207" Type="http://schemas.openxmlformats.org/officeDocument/2006/relationships/hyperlink" Target="http://en.wikipedia.org/wiki/Hasan_al-Basri" TargetMode="External"/><Relationship Id="rId13" Type="http://schemas.openxmlformats.org/officeDocument/2006/relationships/hyperlink" Target="http://en.wikipedia.org/wiki/Religion" TargetMode="External"/><Relationship Id="rId18" Type="http://schemas.openxmlformats.org/officeDocument/2006/relationships/hyperlink" Target="http://en.wikipedia.org/wiki/Christians" TargetMode="External"/><Relationship Id="rId39" Type="http://schemas.openxmlformats.org/officeDocument/2006/relationships/hyperlink" Target="http://en.wikipedia.org/wiki/Ministry_of_Jesus" TargetMode="External"/><Relationship Id="rId109" Type="http://schemas.openxmlformats.org/officeDocument/2006/relationships/hyperlink" Target="http://en.wikipedia.org/wiki/Hindu_temple" TargetMode="External"/><Relationship Id="rId34" Type="http://schemas.openxmlformats.org/officeDocument/2006/relationships/hyperlink" Target="http://en.wikipedia.org/wiki/Second_Coming" TargetMode="External"/><Relationship Id="rId50" Type="http://schemas.openxmlformats.org/officeDocument/2006/relationships/hyperlink" Target="http://en.wikipedia.org/wiki/Second_Temple_Judaism" TargetMode="External"/><Relationship Id="rId55" Type="http://schemas.openxmlformats.org/officeDocument/2006/relationships/hyperlink" Target="http://en.wikipedia.org/wiki/Egypt" TargetMode="External"/><Relationship Id="rId76" Type="http://schemas.openxmlformats.org/officeDocument/2006/relationships/hyperlink" Target="http://en.wikipedia.org/wiki/Indian_subcontinent" TargetMode="External"/><Relationship Id="rId97" Type="http://schemas.openxmlformats.org/officeDocument/2006/relationships/hyperlink" Target="http://en.wikipedia.org/wiki/S%C4%81dhan%C4%81" TargetMode="External"/><Relationship Id="rId104" Type="http://schemas.openxmlformats.org/officeDocument/2006/relationships/hyperlink" Target="http://en.wikipedia.org/wiki/Hindu_mythology" TargetMode="External"/><Relationship Id="rId120" Type="http://schemas.openxmlformats.org/officeDocument/2006/relationships/hyperlink" Target="http://en.wikipedia.org/wiki/Islam" TargetMode="External"/><Relationship Id="rId125" Type="http://schemas.openxmlformats.org/officeDocument/2006/relationships/hyperlink" Target="http://en.wikipedia.org/wiki/Help:IPA_for_English" TargetMode="External"/><Relationship Id="rId141" Type="http://schemas.openxmlformats.org/officeDocument/2006/relationships/hyperlink" Target="http://en.wikipedia.org/wiki/Prophets_of_Islam" TargetMode="External"/><Relationship Id="rId146" Type="http://schemas.openxmlformats.org/officeDocument/2006/relationships/hyperlink" Target="http://en.wikipedia.org/wiki/Adam" TargetMode="External"/><Relationship Id="rId167" Type="http://schemas.openxmlformats.org/officeDocument/2006/relationships/hyperlink" Target="http://en.wikipedia.org/wiki/Islam_in_Europe" TargetMode="External"/><Relationship Id="rId188" Type="http://schemas.openxmlformats.org/officeDocument/2006/relationships/hyperlink" Target="http://en.wikipedia.org/wiki/Ali_ibn_Abi_Talib" TargetMode="External"/><Relationship Id="rId7" Type="http://schemas.openxmlformats.org/officeDocument/2006/relationships/hyperlink" Target="http://en.wikipedia.org/wiki/Ancient_Greek_language" TargetMode="External"/><Relationship Id="rId71" Type="http://schemas.openxmlformats.org/officeDocument/2006/relationships/hyperlink" Target="http://en.wikipedia.org/wiki/Eastern_Orthodox_Church" TargetMode="External"/><Relationship Id="rId92" Type="http://schemas.openxmlformats.org/officeDocument/2006/relationships/hyperlink" Target="http://en.wikipedia.org/wiki/Mysticism" TargetMode="External"/><Relationship Id="rId162" Type="http://schemas.openxmlformats.org/officeDocument/2006/relationships/hyperlink" Target="http://en.wikipedia.org/wiki/Shia_Islam" TargetMode="External"/><Relationship Id="rId183" Type="http://schemas.openxmlformats.org/officeDocument/2006/relationships/hyperlink" Target="http://en.wikipedia.org/wiki/Malik_ibn_Anas"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n.wikipedia.org/wiki/Forgiveness" TargetMode="External"/><Relationship Id="rId24" Type="http://schemas.openxmlformats.org/officeDocument/2006/relationships/hyperlink" Target="http://en.wikipedia.org/wiki/Messiah" TargetMode="External"/><Relationship Id="rId40" Type="http://schemas.openxmlformats.org/officeDocument/2006/relationships/hyperlink" Target="http://en.wikipedia.org/wiki/Crucifixion_of_Jesus" TargetMode="External"/><Relationship Id="rId45" Type="http://schemas.openxmlformats.org/officeDocument/2006/relationships/hyperlink" Target="http://en.wikipedia.org/wiki/Gospel_of_Luke" TargetMode="External"/><Relationship Id="rId66" Type="http://schemas.openxmlformats.org/officeDocument/2006/relationships/hyperlink" Target="http://en.wikipedia.org/wiki/Australasia" TargetMode="External"/><Relationship Id="rId87" Type="http://schemas.openxmlformats.org/officeDocument/2006/relationships/hyperlink" Target="http://en.wikipedia.org/wiki/Dharma" TargetMode="External"/><Relationship Id="rId110" Type="http://schemas.openxmlformats.org/officeDocument/2006/relationships/hyperlink" Target="http://en.wikipedia.org/wiki/Vedas" TargetMode="External"/><Relationship Id="rId115" Type="http://schemas.openxmlformats.org/officeDocument/2006/relationships/hyperlink" Target="http://en.wikipedia.org/wiki/Puranas" TargetMode="External"/><Relationship Id="rId131" Type="http://schemas.openxmlformats.org/officeDocument/2006/relationships/hyperlink" Target="http://en.wikipedia.org/wiki/Abrahamic_religion" TargetMode="External"/><Relationship Id="rId136" Type="http://schemas.openxmlformats.org/officeDocument/2006/relationships/hyperlink" Target="http://en.wikipedia.org/wiki/Sunnah" TargetMode="External"/><Relationship Id="rId157" Type="http://schemas.openxmlformats.org/officeDocument/2006/relationships/hyperlink" Target="http://en.wikipedia.org/wiki/Zakat" TargetMode="External"/><Relationship Id="rId178" Type="http://schemas.openxmlformats.org/officeDocument/2006/relationships/hyperlink" Target="http://en.wikipedia.org/wiki/Hanbali" TargetMode="External"/><Relationship Id="rId61" Type="http://schemas.openxmlformats.org/officeDocument/2006/relationships/hyperlink" Target="http://en.wikipedia.org/wiki/North_Africa" TargetMode="External"/><Relationship Id="rId82" Type="http://schemas.openxmlformats.org/officeDocument/2006/relationships/hyperlink" Target="http://en.wikipedia.org/wiki/Dharma%C5%9B%C4%81stra" TargetMode="External"/><Relationship Id="rId152" Type="http://schemas.openxmlformats.org/officeDocument/2006/relationships/hyperlink" Target="http://en.wikipedia.org/wiki/Tahrif" TargetMode="External"/><Relationship Id="rId173" Type="http://schemas.openxmlformats.org/officeDocument/2006/relationships/hyperlink" Target="http://en.wikipedia.org/wiki/Major_religious_groups" TargetMode="External"/><Relationship Id="rId194" Type="http://schemas.openxmlformats.org/officeDocument/2006/relationships/hyperlink" Target="http://en.wikipedia.org/wiki/Ismaili" TargetMode="External"/><Relationship Id="rId199" Type="http://schemas.openxmlformats.org/officeDocument/2006/relationships/hyperlink" Target="http://en.wikipedia.org/wiki/Zayd_ibn_Ali" TargetMode="External"/><Relationship Id="rId203" Type="http://schemas.openxmlformats.org/officeDocument/2006/relationships/hyperlink" Target="http://en.wikipedia.org/wiki/Alawites" TargetMode="External"/><Relationship Id="rId208" Type="http://schemas.openxmlformats.org/officeDocument/2006/relationships/hyperlink" Target="http://en.wikipedia.org/wiki/Al-Ghazali" TargetMode="External"/><Relationship Id="rId19" Type="http://schemas.openxmlformats.org/officeDocument/2006/relationships/hyperlink" Target="http://en.wikipedia.org/wiki/Son_of_God" TargetMode="External"/><Relationship Id="rId14" Type="http://schemas.openxmlformats.org/officeDocument/2006/relationships/hyperlink" Target="http://en.wikipedia.org/wiki/Oral_gospel_tradition" TargetMode="External"/><Relationship Id="rId30" Type="http://schemas.openxmlformats.org/officeDocument/2006/relationships/hyperlink" Target="http://en.wikipedia.org/wiki/Christian_views_on_sin" TargetMode="External"/><Relationship Id="rId35" Type="http://schemas.openxmlformats.org/officeDocument/2006/relationships/hyperlink" Target="http://en.wikipedia.org/wiki/Last_Judgment" TargetMode="External"/><Relationship Id="rId56" Type="http://schemas.openxmlformats.org/officeDocument/2006/relationships/hyperlink" Target="http://en.wikipedia.org/wiki/State_church_of_the_Roman_Empire" TargetMode="External"/><Relationship Id="rId77" Type="http://schemas.openxmlformats.org/officeDocument/2006/relationships/hyperlink" Target="http://en.wikipedia.org/wiki/Hindu_denominations" TargetMode="External"/><Relationship Id="rId100" Type="http://schemas.openxmlformats.org/officeDocument/2006/relationships/hyperlink" Target="http://en.wikipedia.org/wiki/%C5%9Aruti" TargetMode="External"/><Relationship Id="rId105" Type="http://schemas.openxmlformats.org/officeDocument/2006/relationships/hyperlink" Target="http://en.wikipedia.org/wiki/Vedic" TargetMode="External"/><Relationship Id="rId126" Type="http://schemas.openxmlformats.org/officeDocument/2006/relationships/hyperlink" Target="http://en.wikipedia.org/wiki/Help:IPA_for_English" TargetMode="External"/><Relationship Id="rId147" Type="http://schemas.openxmlformats.org/officeDocument/2006/relationships/hyperlink" Target="http://en.wikipedia.org/wiki/Noah" TargetMode="External"/><Relationship Id="rId168" Type="http://schemas.openxmlformats.org/officeDocument/2006/relationships/hyperlink" Target="http://en.wikipedia.org/wiki/Islam_in_China" TargetMode="External"/><Relationship Id="rId8" Type="http://schemas.openxmlformats.org/officeDocument/2006/relationships/hyperlink" Target="http://en.wikipedia.org/wiki/Christ" TargetMode="External"/><Relationship Id="rId51" Type="http://schemas.openxmlformats.org/officeDocument/2006/relationships/hyperlink" Target="http://en.wikipedia.org/wiki/Levant" TargetMode="External"/><Relationship Id="rId72" Type="http://schemas.openxmlformats.org/officeDocument/2006/relationships/hyperlink" Target="http://en.wikipedia.org/wiki/Protestantism" TargetMode="External"/><Relationship Id="rId93" Type="http://schemas.openxmlformats.org/officeDocument/2006/relationships/hyperlink" Target="http://en.wikipedia.org/wiki/Hindutva" TargetMode="External"/><Relationship Id="rId98" Type="http://schemas.openxmlformats.org/officeDocument/2006/relationships/hyperlink" Target="http://en.wikipedia.org/wiki/Moksha" TargetMode="External"/><Relationship Id="rId121" Type="http://schemas.openxmlformats.org/officeDocument/2006/relationships/hyperlink" Target="http://en.wikipedia.org/wiki/Help:IPA_for_English" TargetMode="External"/><Relationship Id="rId142" Type="http://schemas.openxmlformats.org/officeDocument/2006/relationships/hyperlink" Target="http://en.wikipedia.org/wiki/Muslim" TargetMode="External"/><Relationship Id="rId163" Type="http://schemas.openxmlformats.org/officeDocument/2006/relationships/hyperlink" Target="http://en.wikipedia.org/wiki/Indonesia" TargetMode="External"/><Relationship Id="rId184" Type="http://schemas.openxmlformats.org/officeDocument/2006/relationships/hyperlink" Target="http://en.wikipedia.org/wiki/Al-Shafi%27i" TargetMode="External"/><Relationship Id="rId189" Type="http://schemas.openxmlformats.org/officeDocument/2006/relationships/hyperlink" Target="http://en.wikipedia.org/wiki/Abu_Bakr" TargetMode="External"/><Relationship Id="rId3" Type="http://schemas.openxmlformats.org/officeDocument/2006/relationships/settings" Target="settings.xml"/><Relationship Id="rId25" Type="http://schemas.openxmlformats.org/officeDocument/2006/relationships/hyperlink" Target="http://en.wikipedia.org/wiki/Christian_theology" TargetMode="External"/><Relationship Id="rId46" Type="http://schemas.openxmlformats.org/officeDocument/2006/relationships/hyperlink" Target="http://en.wikipedia.org/wiki/Gospel_of_John" TargetMode="External"/><Relationship Id="rId67" Type="http://schemas.openxmlformats.org/officeDocument/2006/relationships/hyperlink" Target="http://en.wikipedia.org/wiki/Sub-Saharan_Africa" TargetMode="External"/><Relationship Id="rId116" Type="http://schemas.openxmlformats.org/officeDocument/2006/relationships/hyperlink" Target="http://en.wikipedia.org/wiki/Manusm%E1%B9%9Bti" TargetMode="External"/><Relationship Id="rId137" Type="http://schemas.openxmlformats.org/officeDocument/2006/relationships/hyperlink" Target="http://en.wikipedia.org/wiki/Hadith" TargetMode="External"/><Relationship Id="rId158" Type="http://schemas.openxmlformats.org/officeDocument/2006/relationships/hyperlink" Target="http://en.wikipedia.org/wiki/Women_in_Islam" TargetMode="External"/><Relationship Id="rId20" Type="http://schemas.openxmlformats.org/officeDocument/2006/relationships/hyperlink" Target="http://en.wikipedia.org/wiki/Hypostatic_union" TargetMode="External"/><Relationship Id="rId41" Type="http://schemas.openxmlformats.org/officeDocument/2006/relationships/hyperlink" Target="http://en.wikipedia.org/wiki/The_gospel" TargetMode="External"/><Relationship Id="rId62" Type="http://schemas.openxmlformats.org/officeDocument/2006/relationships/hyperlink" Target="http://en.wikipedia.org/wiki/Ethiopia" TargetMode="External"/><Relationship Id="rId83" Type="http://schemas.openxmlformats.org/officeDocument/2006/relationships/hyperlink" Target="http://en.wikipedia.org/wiki/Karma" TargetMode="External"/><Relationship Id="rId88" Type="http://schemas.openxmlformats.org/officeDocument/2006/relationships/hyperlink" Target="http://en.wikipedia.org/wiki/Greater_India" TargetMode="External"/><Relationship Id="rId111" Type="http://schemas.openxmlformats.org/officeDocument/2006/relationships/hyperlink" Target="http://en.wikipedia.org/wiki/Upanishads" TargetMode="External"/><Relationship Id="rId132" Type="http://schemas.openxmlformats.org/officeDocument/2006/relationships/hyperlink" Target="http://en.wikipedia.org/wiki/Quran" TargetMode="External"/><Relationship Id="rId153" Type="http://schemas.openxmlformats.org/officeDocument/2006/relationships/hyperlink" Target="http://en.wikipedia.org/wiki/Five_Pillars_of_Islam" TargetMode="External"/><Relationship Id="rId174" Type="http://schemas.openxmlformats.org/officeDocument/2006/relationships/hyperlink" Target="http://en.wikipedia.org/wiki/Al-Kutub_Al-Sittah" TargetMode="External"/><Relationship Id="rId179" Type="http://schemas.openxmlformats.org/officeDocument/2006/relationships/hyperlink" Target="http://en.wikipedia.org/wiki/Maliki" TargetMode="External"/><Relationship Id="rId195" Type="http://schemas.openxmlformats.org/officeDocument/2006/relationships/hyperlink" Target="http://en.wikipedia.org/wiki/Jafar_al-Sadiq" TargetMode="External"/><Relationship Id="rId209" Type="http://schemas.openxmlformats.org/officeDocument/2006/relationships/hyperlink" Target="http://en.wikipedia.org/wiki/Senegal" TargetMode="External"/><Relationship Id="rId190" Type="http://schemas.openxmlformats.org/officeDocument/2006/relationships/hyperlink" Target="http://en.wikipedia.org/wiki/Uthman_ibn_al-Affan" TargetMode="External"/><Relationship Id="rId204" Type="http://schemas.openxmlformats.org/officeDocument/2006/relationships/hyperlink" Target="http://en.wikipedia.org/wiki/Alevi" TargetMode="External"/><Relationship Id="rId15" Type="http://schemas.openxmlformats.org/officeDocument/2006/relationships/hyperlink" Target="http://en.wikipedia.org/wiki/Jesus" TargetMode="External"/><Relationship Id="rId36" Type="http://schemas.openxmlformats.org/officeDocument/2006/relationships/hyperlink" Target="http://en.wikipedia.org/wiki/Eternal_life_(Christianity)" TargetMode="External"/><Relationship Id="rId57" Type="http://schemas.openxmlformats.org/officeDocument/2006/relationships/hyperlink" Target="http://en.wikipedia.org/wiki/Religion_in_ancient_Rome" TargetMode="External"/><Relationship Id="rId106" Type="http://schemas.openxmlformats.org/officeDocument/2006/relationships/hyperlink" Target="http://en.wikipedia.org/wiki/Yajna" TargetMode="External"/><Relationship Id="rId127" Type="http://schemas.openxmlformats.org/officeDocument/2006/relationships/hyperlink" Target="http://en.wikipedia.org/wiki/Help:IPA_for_English" TargetMode="External"/><Relationship Id="rId10" Type="http://schemas.openxmlformats.org/officeDocument/2006/relationships/hyperlink" Target="http://en.wikipedia.org/wiki/Messiah" TargetMode="External"/><Relationship Id="rId31" Type="http://schemas.openxmlformats.org/officeDocument/2006/relationships/hyperlink" Target="http://en.wikipedia.org/wiki/Ascension_of_Jesus" TargetMode="External"/><Relationship Id="rId52" Type="http://schemas.openxmlformats.org/officeDocument/2006/relationships/hyperlink" Target="http://en.wikipedia.org/wiki/Syria" TargetMode="External"/><Relationship Id="rId73" Type="http://schemas.openxmlformats.org/officeDocument/2006/relationships/hyperlink" Target="http://en.wikipedia.org/wiki/Patriarchate" TargetMode="External"/><Relationship Id="rId78" Type="http://schemas.openxmlformats.org/officeDocument/2006/relationships/hyperlink" Target="http://en.wikipedia.org/wiki/Shaivism" TargetMode="External"/><Relationship Id="rId94" Type="http://schemas.openxmlformats.org/officeDocument/2006/relationships/hyperlink" Target="http://en.wikipedia.org/wiki/Hindu_politics" TargetMode="External"/><Relationship Id="rId99" Type="http://schemas.openxmlformats.org/officeDocument/2006/relationships/hyperlink" Target="http://en.wikipedia.org/wiki/Hindu_texts" TargetMode="External"/><Relationship Id="rId101" Type="http://schemas.openxmlformats.org/officeDocument/2006/relationships/hyperlink" Target="http://en.wikipedia.org/wiki/Smriti" TargetMode="External"/><Relationship Id="rId122" Type="http://schemas.openxmlformats.org/officeDocument/2006/relationships/hyperlink" Target="http://en.wikipedia.org/wiki/Help:IPA_for_English" TargetMode="External"/><Relationship Id="rId143" Type="http://schemas.openxmlformats.org/officeDocument/2006/relationships/hyperlink" Target="http://en.wikipedia.org/wiki/Tawhid" TargetMode="External"/><Relationship Id="rId148" Type="http://schemas.openxmlformats.org/officeDocument/2006/relationships/hyperlink" Target="http://en.wikipedia.org/wiki/Islamic_view_of_Abraham" TargetMode="External"/><Relationship Id="rId164" Type="http://schemas.openxmlformats.org/officeDocument/2006/relationships/hyperlink" Target="http://en.wikipedia.org/wiki/South_Asia" TargetMode="External"/><Relationship Id="rId169" Type="http://schemas.openxmlformats.org/officeDocument/2006/relationships/hyperlink" Target="http://en.wikipedia.org/wiki/Islam_in_Russia" TargetMode="External"/><Relationship Id="rId185" Type="http://schemas.openxmlformats.org/officeDocument/2006/relationships/hyperlink" Target="http://en.wikipedia.org/wiki/Ahl_al-Hadith" TargetMode="External"/><Relationship Id="rId4" Type="http://schemas.openxmlformats.org/officeDocument/2006/relationships/webSettings" Target="webSettings.xml"/><Relationship Id="rId9" Type="http://schemas.openxmlformats.org/officeDocument/2006/relationships/hyperlink" Target="http://en.wikipedia.org/wiki/Hebrew_language" TargetMode="External"/><Relationship Id="rId180" Type="http://schemas.openxmlformats.org/officeDocument/2006/relationships/hyperlink" Target="http://en.wikipedia.org/wiki/Shafi%27i" TargetMode="External"/><Relationship Id="rId210" Type="http://schemas.openxmlformats.org/officeDocument/2006/relationships/hyperlink" Target="http://en.wikipedia.org/wiki/Chad" TargetMode="External"/><Relationship Id="rId26" Type="http://schemas.openxmlformats.org/officeDocument/2006/relationships/hyperlink" Target="http://en.wikipedia.org/wiki/Ecumenical_creeds" TargetMode="External"/><Relationship Id="rId47" Type="http://schemas.openxmlformats.org/officeDocument/2006/relationships/hyperlink" Target="http://en.wikipedia.org/wiki/Canonical_gospels" TargetMode="External"/><Relationship Id="rId68" Type="http://schemas.openxmlformats.org/officeDocument/2006/relationships/hyperlink" Target="http://en.wikipedia.org/wiki/Christian_mission" TargetMode="External"/><Relationship Id="rId89" Type="http://schemas.openxmlformats.org/officeDocument/2006/relationships/hyperlink" Target="http://en.wikipedia.org/wiki/Colonialism" TargetMode="External"/><Relationship Id="rId112" Type="http://schemas.openxmlformats.org/officeDocument/2006/relationships/hyperlink" Target="http://en.wikipedia.org/wiki/Mahabharata" TargetMode="External"/><Relationship Id="rId133" Type="http://schemas.openxmlformats.org/officeDocument/2006/relationships/hyperlink" Target="http://en.wikipedia.org/wiki/Islamic_holy_books" TargetMode="External"/><Relationship Id="rId154" Type="http://schemas.openxmlformats.org/officeDocument/2006/relationships/hyperlink" Target="http://en.wikipedia.org/wiki/Worship" TargetMode="External"/><Relationship Id="rId175" Type="http://schemas.openxmlformats.org/officeDocument/2006/relationships/hyperlink" Target="http://en.wikipedia.org/wiki/Caliph" TargetMode="External"/><Relationship Id="rId196" Type="http://schemas.openxmlformats.org/officeDocument/2006/relationships/hyperlink" Target="http://en.wikipedia.org/wiki/Twelvers" TargetMode="External"/><Relationship Id="rId200" Type="http://schemas.openxmlformats.org/officeDocument/2006/relationships/hyperlink" Target="http://en.wikipedia.org/wiki/Jafar_al-Sadiq" TargetMode="External"/><Relationship Id="rId16" Type="http://schemas.openxmlformats.org/officeDocument/2006/relationships/hyperlink" Target="http://en.wikipedia.org/wiki/New_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455D6-2A11-41AA-AD85-4616219F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2014-10-19T22:34:00Z</cp:lastPrinted>
  <dcterms:created xsi:type="dcterms:W3CDTF">2016-03-28T05:59:00Z</dcterms:created>
  <dcterms:modified xsi:type="dcterms:W3CDTF">2016-03-28T05:59:00Z</dcterms:modified>
</cp:coreProperties>
</file>