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F82B47" w:rsidRDefault="00061887" w:rsidP="00E72561" w:rsidRPr="00DF5681">
      <w:pPr>
        <w:jc w:val="center"/>
        <w:rPr>
          <w:color w:val="000000"/>
          <w:rFonts w:ascii="Times New Roman" w:cs="Times New Roman" w:hAnsi="Times New Roman"/>
          <w:sz w:val="20"/>
          <w:szCs w:val="20"/>
        </w:rPr>
      </w:pPr>
      <w:r w:rsidRPr="00DF5681">
        <w:rPr>
          <w:i/>
          <w:color w:val="000000"/>
          <w:rFonts w:ascii="Times New Roman" w:cs="Times New Roman" w:hAnsi="Times New Roman"/>
          <w:sz w:val="20"/>
          <w:szCs w:val="20"/>
        </w:rPr>
        <w:t>Life of Pi</w:t>
      </w:r>
      <w:r w:rsidRPr="00DF5681">
        <w:rPr>
          <w:color w:val="000000"/>
          <w:rFonts w:ascii="Times New Roman" w:cs="Times New Roman" w:hAnsi="Times New Roman"/>
          <w:sz w:val="20"/>
          <w:szCs w:val="20"/>
        </w:rPr>
        <w:t xml:space="preserve"> Essay</w:t>
      </w:r>
    </w:p>
    <w:p w:rsidR="00061887" w:rsidRDefault="00061887" w:rsidP="00E72561" w:rsidRPr="0003418D">
      <w:pPr>
        <w:shd w:fill="FFFFFF" w:color="auto" w:val="clear"/>
        <w:contextualSpacing/>
        <w:spacing w:after="0" w:line="240" w:lineRule="auto"/>
        <w:rPr>
          <w:color w:val="000000"/>
          <w:rFonts w:ascii="Times New Roman" w:cs="Times New Roman" w:eastAsia="Times New Roman" w:hAnsi="Times New Roman"/>
          <w:sz w:val="18"/>
          <w:szCs w:val="18"/>
        </w:rPr>
      </w:pPr>
      <w:r w:rsidRPr="0003418D">
        <w:rPr>
          <w:iCs/>
          <w:i/>
          <w:color w:val="000000"/>
          <w:rFonts w:ascii="Times New Roman" w:cs="Times New Roman" w:eastAsia="Times New Roman" w:hAnsi="Times New Roman"/>
          <w:sz w:val="18"/>
          <w:szCs w:val="18"/>
        </w:rPr>
        <w:t>Life of Pi</w:t>
      </w:r>
      <w:r w:rsidRPr="0003418D">
        <w:rPr>
          <w:color w:val="000000"/>
          <w:rFonts w:ascii="Times New Roman" w:cs="Times New Roman" w:eastAsia="Times New Roman" w:hAnsi="Times New Roman"/>
          <w:sz w:val="18"/>
          <w:szCs w:val="18"/>
        </w:rPr>
        <w:t xml:space="preserve">, according to Yann Martel, can be summarized in three statements: ″Life is a story... You can choose your story... A story with God is the better story.″ A recurring theme throughout the novel seems to be believability. Pi at the end of the book asks the two investigators "If you stumble at mere believability, what are you living for?" According to Gordon Houser there are two main themes of the book: "that all life is interdependent, and that we live and breathe via belief." </w:t>
      </w:r>
    </w:p>
    <w:p w:rsidR="00E72561" w:rsidRDefault="00E72561" w:rsidP="00E72561" w:rsidRPr="0003418D">
      <w:pPr>
        <w:shd w:fill="FFFFFF" w:color="auto" w:val="clear"/>
        <w:contextualSpacing/>
        <w:spacing w:after="0" w:line="240" w:lineRule="auto"/>
        <w:rPr>
          <w:color w:val="000000"/>
          <w:rFonts w:ascii="Times New Roman" w:cs="Times New Roman" w:eastAsia="Times New Roman" w:hAnsi="Times New Roman"/>
          <w:sz w:val="18"/>
          <w:szCs w:val="18"/>
        </w:rPr>
      </w:pPr>
    </w:p>
    <w:p w:rsidR="00061887" w:rsidRDefault="00061887" w:rsidP="00E72561" w:rsidRPr="0003418D">
      <w:pPr>
        <w:shd w:fill="FFFFFF" w:color="auto" w:val="clear"/>
        <w:contextualSpacing/>
        <w:spacing w:after="0" w:line="240" w:lineRule="auto"/>
        <w:rPr>
          <w:color w:val="000000"/>
          <w:rFonts w:ascii="Times New Roman" w:cs="Times New Roman" w:eastAsia="Times New Roman" w:hAnsi="Times New Roman"/>
          <w:sz w:val="18"/>
          <w:szCs w:val="18"/>
          <w:vertAlign w:val="superscript"/>
        </w:rPr>
      </w:pPr>
      <w:r w:rsidRPr="0003418D">
        <w:rPr>
          <w:color w:val="000000"/>
          <w:rFonts w:ascii="Times New Roman" w:cs="Times New Roman" w:eastAsia="Times New Roman" w:hAnsi="Times New Roman"/>
          <w:sz w:val="18"/>
          <w:szCs w:val="18"/>
        </w:rPr>
        <w:t>PBS has described Martel's story as one of "personal growth through adversity." The main character learns that "tigers are dangerous" at a young age when his father forces him to watch the zoo's Royal Bengal tiger patriarch, Mahisha, devour a live goat. Later, after he has been reduced to eking out a desperate existence on the lifeboat with the company of a fully grown tiger, Pi develops "alpha" qualities as he musters the strength, will and skills he needs to survive.</w:t>
      </w:r>
      <w:r w:rsidRPr="0003418D">
        <w:rPr>
          <w:color w:val="000000"/>
          <w:rFonts w:ascii="Times New Roman" w:cs="Times New Roman" w:eastAsia="Times New Roman" w:hAnsi="Times New Roman"/>
          <w:sz w:val="18"/>
          <w:szCs w:val="18"/>
          <w:vertAlign w:val="superscript"/>
        </w:rPr>
        <w:t xml:space="preserve"> </w:t>
      </w:r>
    </w:p>
    <w:p w:rsidR="00061887" w:rsidRDefault="00422911" w:rsidP="00422911" w:rsidRPr="0003418D">
      <w:pPr>
        <w:shd w:fill="FFFFFF" w:color="auto" w:val="clear"/>
        <w:contextualSpacing/>
        <w:spacing w:after="0" w:line="240" w:lineRule="auto"/>
        <w:tabs>
          <w:tab w:val="left" w:pos="440"/>
        </w:tabs>
        <w:rPr>
          <w:color w:val="000000"/>
          <w:rFonts w:ascii="Times New Roman" w:cs="Times New Roman" w:eastAsia="Times New Roman" w:hAnsi="Times New Roman"/>
          <w:sz w:val="18"/>
          <w:szCs w:val="18"/>
          <w:vertAlign w:val="superscript"/>
        </w:rPr>
      </w:pPr>
      <w:r w:rsidRPr="0003418D">
        <w:rPr>
          <w:color w:val="000000"/>
          <w:rFonts w:ascii="Times New Roman" w:cs="Times New Roman" w:eastAsia="Times New Roman" w:hAnsi="Times New Roman"/>
          <w:sz w:val="18"/>
          <w:szCs w:val="18"/>
          <w:vertAlign w:val="superscript"/>
        </w:rPr>
        <w:tab/>
      </w:r>
    </w:p>
    <w:p w:rsidR="00061887" w:rsidRDefault="00061887" w:rsidP="004570BB" w:rsidRPr="0003418D">
      <w:pPr>
        <w:pBdr>
          <w:top w:val="single" w:sz="4" w:color="auto" w:space="1"/>
          <w:bottom w:val="single" w:sz="4" w:color="auto" w:space="1"/>
          <w:left w:val="single" w:sz="4" w:color="auto" w:space="4"/>
          <w:right w:val="single" w:sz="4" w:color="auto" w:space="4"/>
        </w:pBdr>
        <w:shd w:fill="FFFFFF" w:color="auto" w:val="clear"/>
        <w:pStyle w:val="Heading4"/>
        <w:contextualSpacing/>
        <w:spacing w:before="120" w:after="120" w:line="240" w:lineRule="auto"/>
        <w:rPr>
          <w:i w:val="0"/>
          <w:u w:val="single"/>
          <w:color w:val="000000"/>
          <w:rFonts w:ascii="Times New Roman" w:cs="Times New Roman" w:hAnsi="Times New Roman"/>
          <w:sz w:val="18"/>
          <w:szCs w:val="18"/>
        </w:rPr>
      </w:pPr>
      <w:r w:rsidRPr="0003418D">
        <w:rPr>
          <w:i w:val="0"/>
          <w:u w:val="single"/>
          <w:color w:val="000000"/>
          <w:rFonts w:ascii="Times New Roman" w:cs="Times New Roman" w:hAnsi="Times New Roman"/>
          <w:sz w:val="18"/>
          <w:szCs w:val="18"/>
        </w:rPr>
        <w:t>Please choose one of the following Essay topics:</w:t>
      </w:r>
    </w:p>
    <w:p w:rsidR="00061887" w:rsidRDefault="001834B1" w:rsidP="004570BB" w:rsidRPr="0003418D">
      <w:pPr>
        <w:pBdr>
          <w:top w:val="single" w:sz="4" w:color="auto" w:space="1"/>
          <w:bottom w:val="single" w:sz="4" w:color="auto" w:space="1"/>
          <w:left w:val="single" w:sz="4" w:color="auto" w:space="4"/>
          <w:right w:val="single" w:sz="4" w:color="auto" w:space="4"/>
        </w:pBdr>
        <w:shd w:fill="FFFFFF" w:color="auto" w:val="clear"/>
        <w:pStyle w:val="Heading1"/>
        <w:contextualSpacing/>
        <w:spacing w:before="120" w:after="120" w:line="240" w:lineRule="auto"/>
        <w:rPr>
          <w:b w:val="0"/>
          <w:color w:val="000000"/>
          <w:rFonts w:ascii="Times New Roman" w:cs="Times New Roman" w:hAnsi="Times New Roman"/>
          <w:sz w:val="18"/>
          <w:szCs w:val="18"/>
        </w:rPr>
      </w:pPr>
      <w:r w:rsidRPr="0003418D">
        <w:rPr>
          <w:b w:val="0"/>
          <w:color w:val="000000"/>
          <w:rFonts w:ascii="Times New Roman" w:cs="Times New Roman" w:hAnsi="Times New Roman"/>
          <w:sz w:val="18"/>
          <w:szCs w:val="18"/>
        </w:rPr>
        <w:t>1. Martel says, "</w:t>
      </w:r>
      <w:r w:rsidRPr="0003418D">
        <w:rPr>
          <w:bCs w:val="0"/>
          <w:b w:val="0"/>
          <w:color w:val="000000"/>
          <w:rFonts w:ascii="Times New Roman" w:cs="Times New Roman" w:hAnsi="Times New Roman"/>
          <w:sz w:val="18"/>
          <w:szCs w:val="18"/>
        </w:rPr>
        <w:t xml:space="preserve"> “I have a story that will make you believe in God.” </w:t>
      </w:r>
      <w:r w:rsidRPr="0003418D">
        <w:rPr>
          <w:b w:val="0"/>
          <w:color w:val="000000"/>
          <w:rFonts w:ascii="Times New Roman" w:cs="Times New Roman" w:hAnsi="Times New Roman"/>
          <w:sz w:val="18"/>
          <w:szCs w:val="18"/>
        </w:rPr>
        <w:t>Religion is of</w:t>
      </w:r>
      <w:r w:rsidR="00061887" w:rsidRPr="0003418D">
        <w:rPr>
          <w:b w:val="0"/>
          <w:color w:val="000000"/>
          <w:rFonts w:ascii="Times New Roman" w:cs="Times New Roman" w:hAnsi="Times New Roman"/>
          <w:sz w:val="18"/>
          <w:szCs w:val="18"/>
        </w:rPr>
        <w:t xml:space="preserve"> importance to Pi</w:t>
      </w:r>
      <w:r w:rsidRPr="0003418D">
        <w:rPr>
          <w:b w:val="0"/>
          <w:color w:val="000000"/>
          <w:rFonts w:ascii="Times New Roman" w:cs="Times New Roman" w:hAnsi="Times New Roman"/>
          <w:sz w:val="18"/>
          <w:szCs w:val="18"/>
        </w:rPr>
        <w:t xml:space="preserve"> and he often refers to three religions </w:t>
      </w:r>
      <w:r w:rsidR="007258A5" w:rsidRPr="0003418D">
        <w:rPr>
          <w:b w:val="0"/>
          <w:color w:val="000000"/>
          <w:rFonts w:ascii="Times New Roman" w:cs="Times New Roman" w:hAnsi="Times New Roman"/>
          <w:sz w:val="18"/>
          <w:szCs w:val="18"/>
        </w:rPr>
        <w:t>and/or multiple deities at once</w:t>
      </w:r>
      <w:r w:rsidR="00061887" w:rsidRPr="0003418D">
        <w:rPr>
          <w:b w:val="0"/>
          <w:color w:val="000000"/>
          <w:rFonts w:ascii="Times New Roman" w:cs="Times New Roman" w:hAnsi="Times New Roman"/>
          <w:sz w:val="18"/>
          <w:szCs w:val="18"/>
        </w:rPr>
        <w:t>. Dis</w:t>
      </w:r>
      <w:r w:rsidRPr="0003418D">
        <w:rPr>
          <w:b w:val="0"/>
          <w:color w:val="000000"/>
          <w:rFonts w:ascii="Times New Roman" w:cs="Times New Roman" w:hAnsi="Times New Roman"/>
          <w:sz w:val="18"/>
          <w:szCs w:val="18"/>
        </w:rPr>
        <w:t>cuss the role of religion in Pi's</w:t>
      </w:r>
      <w:r w:rsidR="00061887" w:rsidRPr="0003418D">
        <w:rPr>
          <w:b w:val="0"/>
          <w:color w:val="000000"/>
          <w:rFonts w:ascii="Times New Roman" w:cs="Times New Roman" w:hAnsi="Times New Roman"/>
          <w:sz w:val="18"/>
          <w:szCs w:val="18"/>
        </w:rPr>
        <w:t xml:space="preserve"> life and how it helps him survive his ordeal.</w:t>
      </w:r>
    </w:p>
    <w:p w:rsidR="00061887" w:rsidRDefault="001834B1" w:rsidP="004570BB" w:rsidRPr="0003418D">
      <w:pPr>
        <w:pBdr>
          <w:top w:val="single" w:sz="4" w:color="auto" w:space="1"/>
          <w:bottom w:val="single" w:sz="4" w:color="auto" w:space="1"/>
          <w:left w:val="single" w:sz="4" w:color="auto" w:space="4"/>
          <w:right w:val="single" w:sz="4" w:color="auto" w:space="4"/>
        </w:pBdr>
        <w:shd w:fill="FFFFFF" w:color="auto" w:val="clear"/>
        <w:pStyle w:val="NormalWeb"/>
        <w:contextualSpacing/>
        <w:spacing w:before="120" w:beforeAutospacing="0" w:after="120" w:afterAutospacing="0"/>
        <w:rPr>
          <w:color w:val="000000"/>
          <w:sz w:val="18"/>
          <w:szCs w:val="18"/>
        </w:rPr>
      </w:pPr>
      <w:r w:rsidRPr="0003418D">
        <w:rPr>
          <w:color w:val="000000"/>
          <w:sz w:val="18"/>
          <w:szCs w:val="18"/>
        </w:rPr>
        <w:t>2</w:t>
      </w:r>
      <w:r w:rsidR="00061887" w:rsidRPr="0003418D">
        <w:rPr>
          <w:color w:val="000000"/>
          <w:sz w:val="18"/>
          <w:szCs w:val="18"/>
        </w:rPr>
        <w:t>. The two Japanese officials who interview Pi don’t believe that he really landed on a man-eating island. When they say that carnivorous trees and fish-eating algae do not exist, Pi responds, “Only because you’ve never seen them.” What does this exchange say about human understanding of what is real and possible?</w:t>
      </w:r>
    </w:p>
    <w:p w:rsidR="00061887" w:rsidRDefault="001834B1" w:rsidP="004570BB" w:rsidRPr="0003418D">
      <w:pPr>
        <w:pBdr>
          <w:top w:val="single" w:sz="4" w:color="auto" w:space="1"/>
          <w:bottom w:val="single" w:sz="4" w:color="auto" w:space="1"/>
          <w:left w:val="single" w:sz="4" w:color="auto" w:space="4"/>
          <w:right w:val="single" w:sz="4" w:color="auto" w:space="4"/>
        </w:pBdr>
        <w:shd w:fill="FFFFFF" w:color="auto" w:val="clear"/>
        <w:pStyle w:val="NormalWeb"/>
        <w:contextualSpacing/>
        <w:spacing w:before="120" w:beforeAutospacing="0" w:after="120" w:afterAutospacing="0"/>
        <w:rPr>
          <w:color w:val="000000"/>
          <w:sz w:val="18"/>
          <w:szCs w:val="18"/>
        </w:rPr>
      </w:pPr>
      <w:r w:rsidRPr="0003418D">
        <w:rPr>
          <w:color w:val="000000"/>
          <w:sz w:val="18"/>
          <w:szCs w:val="18"/>
        </w:rPr>
        <w:t>3.</w:t>
      </w:r>
      <w:r w:rsidR="00061887" w:rsidRPr="0003418D">
        <w:rPr>
          <w:color w:val="000000"/>
          <w:sz w:val="18"/>
          <w:szCs w:val="18"/>
        </w:rPr>
        <w:t xml:space="preserve"> </w:t>
      </w:r>
      <w:r w:rsidR="00E72561" w:rsidRPr="0003418D">
        <w:rPr>
          <w:color w:val="000000"/>
          <w:sz w:val="18"/>
          <w:szCs w:val="18"/>
        </w:rPr>
        <w:t>P</w:t>
      </w:r>
      <w:r w:rsidR="00061887" w:rsidRPr="0003418D">
        <w:rPr>
          <w:color w:val="000000"/>
          <w:sz w:val="18"/>
          <w:szCs w:val="18"/>
        </w:rPr>
        <w:t xml:space="preserve">i </w:t>
      </w:r>
      <w:r w:rsidRPr="0003418D">
        <w:rPr>
          <w:color w:val="000000"/>
          <w:sz w:val="18"/>
          <w:szCs w:val="18"/>
        </w:rPr>
        <w:t>give</w:t>
      </w:r>
      <w:r w:rsidR="00E72561" w:rsidRPr="0003418D">
        <w:rPr>
          <w:color w:val="000000"/>
          <w:sz w:val="18"/>
          <w:szCs w:val="18"/>
        </w:rPr>
        <w:t>s</w:t>
      </w:r>
      <w:r w:rsidRPr="0003418D">
        <w:rPr>
          <w:color w:val="000000"/>
          <w:sz w:val="18"/>
          <w:szCs w:val="18"/>
        </w:rPr>
        <w:t xml:space="preserve"> two accounts of his ordeal.</w:t>
      </w:r>
      <w:r w:rsidR="00061887" w:rsidRPr="0003418D">
        <w:rPr>
          <w:color w:val="000000"/>
          <w:sz w:val="18"/>
          <w:szCs w:val="18"/>
        </w:rPr>
        <w:t xml:space="preserve"> </w:t>
      </w:r>
      <w:r w:rsidRPr="0003418D">
        <w:rPr>
          <w:color w:val="000000"/>
          <w:sz w:val="18"/>
          <w:szCs w:val="18"/>
        </w:rPr>
        <w:t>W</w:t>
      </w:r>
      <w:r w:rsidR="00061887" w:rsidRPr="0003418D">
        <w:rPr>
          <w:color w:val="000000"/>
          <w:sz w:val="18"/>
          <w:szCs w:val="18"/>
        </w:rPr>
        <w:t>h</w:t>
      </w:r>
      <w:r w:rsidR="00D45FD6" w:rsidRPr="0003418D">
        <w:rPr>
          <w:color w:val="000000"/>
          <w:sz w:val="18"/>
          <w:szCs w:val="18"/>
        </w:rPr>
        <w:t>ich one would you rather believe and why</w:t>
      </w:r>
      <w:r w:rsidR="00061887" w:rsidRPr="0003418D">
        <w:rPr>
          <w:color w:val="000000"/>
          <w:sz w:val="18"/>
          <w:szCs w:val="18"/>
        </w:rPr>
        <w:t>?</w:t>
      </w:r>
    </w:p>
    <w:p w:rsidR="007258A5" w:rsidRDefault="007258A5" w:rsidP="004570BB" w:rsidRPr="0003418D">
      <w:pPr>
        <w:pBdr>
          <w:top w:val="single" w:sz="4" w:color="auto" w:space="1"/>
          <w:bottom w:val="single" w:sz="4" w:color="auto" w:space="1"/>
          <w:left w:val="single" w:sz="4" w:color="auto" w:space="4"/>
          <w:right w:val="single" w:sz="4" w:color="auto" w:space="4"/>
        </w:pBdr>
        <w:shd w:fill="FFFFFF" w:color="auto" w:val="clear"/>
        <w:pStyle w:val="NormalWeb"/>
        <w:contextualSpacing/>
        <w:spacing w:before="120" w:beforeAutospacing="0" w:after="120" w:afterAutospacing="0"/>
        <w:rPr>
          <w:color w:val="000000"/>
          <w:sz w:val="18"/>
          <w:szCs w:val="18"/>
        </w:rPr>
      </w:pPr>
    </w:p>
    <w:p w:rsidR="00E72561" w:rsidRDefault="00E72561" w:rsidP="00E72561" w:rsidRPr="0003418D">
      <w:pPr>
        <w:contextualSpacing/>
        <w:spacing w:after="0" w:line="240" w:lineRule="auto"/>
        <w:rPr>
          <w:u w:val="single"/>
          <w:color w:val="000000"/>
          <w:rFonts w:ascii="Times New Roman" w:cs="Times New Roman" w:hAnsi="Times New Roman"/>
          <w:sz w:val="18"/>
          <w:szCs w:val="18"/>
        </w:rPr>
      </w:pPr>
    </w:p>
    <w:p w:rsidR="00061887" w:rsidRDefault="00061887" w:rsidP="00E72561" w:rsidRPr="0003418D">
      <w:pPr>
        <w:contextualSpacing/>
        <w:spacing w:after="0" w:line="240" w:lineRule="auto"/>
        <w:rPr>
          <w:u w:val="single"/>
          <w:color w:val="000000"/>
          <w:rFonts w:ascii="Times New Roman" w:cs="Times New Roman" w:hAnsi="Times New Roman"/>
          <w:sz w:val="18"/>
          <w:szCs w:val="18"/>
        </w:rPr>
      </w:pPr>
      <w:r w:rsidRPr="0003418D">
        <w:rPr>
          <w:u w:val="single"/>
          <w:color w:val="000000"/>
          <w:rFonts w:ascii="Times New Roman" w:cs="Times New Roman" w:hAnsi="Times New Roman"/>
          <w:sz w:val="18"/>
          <w:szCs w:val="18"/>
        </w:rPr>
        <w:t>Your essay must have a minimum of the following:</w:t>
      </w:r>
    </w:p>
    <w:p w:rsidR="00061887" w:rsidRDefault="00061887" w:rsidP="00A35FDD" w:rsidRPr="0003418D">
      <w:pPr>
        <w:pStyle w:val="ListParagraph"/>
        <w:numPr>
          <w:ilvl w:val="0"/>
          <w:numId w:val="5"/>
        </w:numPr>
        <w:rPr>
          <w:color w:val="000000"/>
          <w:rFonts w:ascii="Times New Roman" w:cs="Times New Roman" w:hAnsi="Times New Roman"/>
          <w:sz w:val="18"/>
          <w:szCs w:val="18"/>
        </w:rPr>
      </w:pPr>
      <w:r w:rsidRPr="0003418D">
        <w:rPr>
          <w:color w:val="000000"/>
          <w:rFonts w:ascii="Times New Roman" w:cs="Times New Roman" w:hAnsi="Times New Roman"/>
          <w:sz w:val="18"/>
          <w:szCs w:val="18"/>
        </w:rPr>
        <w:t>A Hook</w:t>
      </w:r>
      <w:r w:rsidR="00E72561" w:rsidRPr="0003418D">
        <w:rPr>
          <w:color w:val="000000"/>
          <w:rFonts w:ascii="Times New Roman" w:cs="Times New Roman" w:hAnsi="Times New Roman"/>
          <w:sz w:val="18"/>
          <w:szCs w:val="18"/>
        </w:rPr>
        <w:t xml:space="preserve"> (only one)</w:t>
      </w:r>
      <w:r w:rsidRPr="0003418D">
        <w:rPr>
          <w:color w:val="000000"/>
          <w:rFonts w:ascii="Times New Roman" w:cs="Times New Roman" w:hAnsi="Times New Roman"/>
          <w:sz w:val="18"/>
          <w:szCs w:val="18"/>
        </w:rPr>
        <w:t xml:space="preserve"> : </w:t>
      </w:r>
    </w:p>
    <w:p w:rsidR="00061887" w:rsidRDefault="00061887" w:rsidP="00A35FDD" w:rsidRPr="0003418D">
      <w:pPr>
        <w:pStyle w:val="ListParagraph"/>
        <w:numPr>
          <w:ilvl w:val="1"/>
          <w:numId w:val="5"/>
        </w:numPr>
        <w:rPr>
          <w:color w:val="000000"/>
          <w:rFonts w:ascii="Times New Roman" w:cs="Times New Roman" w:hAnsi="Times New Roman"/>
          <w:sz w:val="18"/>
          <w:szCs w:val="18"/>
        </w:rPr>
      </w:pPr>
      <w:r w:rsidRPr="0003418D">
        <w:rPr>
          <w:color w:val="000000"/>
          <w:rFonts w:ascii="Times New Roman" w:cs="Times New Roman" w:hAnsi="Times New Roman"/>
          <w:sz w:val="18"/>
          <w:szCs w:val="18"/>
        </w:rPr>
        <w:t>A Rhetorical Question</w:t>
      </w:r>
    </w:p>
    <w:p w:rsidR="00061887" w:rsidRDefault="00061887" w:rsidP="00A35FDD" w:rsidRPr="0003418D">
      <w:pPr>
        <w:pStyle w:val="ListParagraph"/>
        <w:numPr>
          <w:ilvl w:val="1"/>
          <w:numId w:val="5"/>
        </w:numPr>
        <w:rPr>
          <w:color w:val="000000"/>
          <w:rFonts w:ascii="Times New Roman" w:cs="Times New Roman" w:hAnsi="Times New Roman"/>
          <w:sz w:val="18"/>
          <w:szCs w:val="18"/>
        </w:rPr>
      </w:pPr>
      <w:r w:rsidRPr="0003418D">
        <w:rPr>
          <w:color w:val="000000"/>
          <w:rFonts w:ascii="Times New Roman" w:cs="Times New Roman" w:hAnsi="Times New Roman"/>
          <w:sz w:val="18"/>
          <w:szCs w:val="18"/>
        </w:rPr>
        <w:t>An Anecdote</w:t>
      </w:r>
    </w:p>
    <w:p w:rsidR="00061887" w:rsidRDefault="00061887" w:rsidP="00A35FDD" w:rsidRPr="0003418D">
      <w:pPr>
        <w:pStyle w:val="ListParagraph"/>
        <w:numPr>
          <w:ilvl w:val="1"/>
          <w:numId w:val="5"/>
        </w:numPr>
        <w:rPr>
          <w:color w:val="000000"/>
          <w:rFonts w:ascii="Times New Roman" w:cs="Times New Roman" w:hAnsi="Times New Roman"/>
          <w:sz w:val="18"/>
          <w:szCs w:val="18"/>
        </w:rPr>
      </w:pPr>
      <w:r w:rsidRPr="0003418D">
        <w:rPr>
          <w:color w:val="000000"/>
          <w:rFonts w:ascii="Times New Roman" w:cs="Times New Roman" w:hAnsi="Times New Roman"/>
          <w:sz w:val="18"/>
          <w:szCs w:val="18"/>
        </w:rPr>
        <w:t>A Direct Quote</w:t>
      </w:r>
    </w:p>
    <w:p w:rsidR="00061887" w:rsidRDefault="00061887" w:rsidP="00A35FDD" w:rsidRPr="0003418D">
      <w:pPr>
        <w:pStyle w:val="ListParagraph"/>
        <w:rPr>
          <w:color w:val="000000"/>
          <w:rFonts w:ascii="Times New Roman" w:cs="Times New Roman" w:hAnsi="Times New Roman"/>
          <w:sz w:val="18"/>
          <w:szCs w:val="18"/>
        </w:rPr>
      </w:pPr>
    </w:p>
    <w:p w:rsidR="00061887" w:rsidRDefault="00061887" w:rsidP="00A35FDD" w:rsidRPr="0003418D">
      <w:pPr>
        <w:pStyle w:val="ListParagraph"/>
        <w:numPr>
          <w:ilvl w:val="0"/>
          <w:numId w:val="5"/>
        </w:numPr>
        <w:rPr>
          <w:color w:val="000000"/>
          <w:rFonts w:ascii="Times New Roman" w:cs="Times New Roman" w:hAnsi="Times New Roman"/>
          <w:sz w:val="18"/>
          <w:szCs w:val="18"/>
        </w:rPr>
      </w:pPr>
      <w:r w:rsidRPr="0003418D">
        <w:rPr>
          <w:color w:val="000000"/>
          <w:rFonts w:ascii="Times New Roman" w:cs="Times New Roman" w:hAnsi="Times New Roman"/>
          <w:sz w:val="18"/>
          <w:szCs w:val="18"/>
        </w:rPr>
        <w:t>A thesis t</w:t>
      </w:r>
      <w:r w:rsidR="00E72561" w:rsidRPr="0003418D">
        <w:rPr>
          <w:color w:val="000000"/>
          <w:rFonts w:ascii="Times New Roman" w:cs="Times New Roman" w:hAnsi="Times New Roman"/>
          <w:sz w:val="18"/>
          <w:szCs w:val="18"/>
        </w:rPr>
        <w:t xml:space="preserve">hat responds fully to the prompt and is </w:t>
      </w:r>
      <w:r w:rsidRPr="0003418D">
        <w:rPr>
          <w:color w:val="000000"/>
          <w:rFonts w:ascii="Times New Roman" w:cs="Times New Roman" w:hAnsi="Times New Roman"/>
          <w:sz w:val="18"/>
          <w:szCs w:val="18"/>
        </w:rPr>
        <w:t xml:space="preserve">located at the end of the introductory paragraph. Your thesis should always be in one sentence. </w:t>
      </w:r>
      <w:r w:rsidRPr="0003418D">
        <w:rPr>
          <w:b/>
          <w:color w:val="000000"/>
          <w:rFonts w:ascii="Times New Roman" w:cs="Times New Roman" w:hAnsi="Times New Roman"/>
          <w:sz w:val="18"/>
          <w:szCs w:val="18"/>
        </w:rPr>
        <w:t>Your thesis must be highlighted.</w:t>
      </w:r>
      <w:r w:rsidRPr="0003418D">
        <w:rPr>
          <w:color w:val="000000"/>
          <w:rFonts w:ascii="Times New Roman" w:cs="Times New Roman" w:hAnsi="Times New Roman"/>
          <w:sz w:val="18"/>
          <w:szCs w:val="18"/>
        </w:rPr>
        <w:t xml:space="preserve"> - Please review Thesis handout, if you have questions.</w:t>
      </w:r>
    </w:p>
    <w:p w:rsidR="00061887" w:rsidRDefault="00061887" w:rsidP="00A35FDD" w:rsidRPr="0003418D">
      <w:pPr>
        <w:pStyle w:val="ListParagraph"/>
        <w:rPr>
          <w:color w:val="000000"/>
          <w:rFonts w:ascii="Times New Roman" w:cs="Times New Roman" w:hAnsi="Times New Roman"/>
          <w:sz w:val="18"/>
          <w:szCs w:val="18"/>
        </w:rPr>
      </w:pPr>
    </w:p>
    <w:p w:rsidR="00061887" w:rsidRDefault="00061887" w:rsidP="00A35FDD" w:rsidRPr="0003418D">
      <w:pPr>
        <w:pStyle w:val="ListParagraph"/>
        <w:numPr>
          <w:ilvl w:val="0"/>
          <w:numId w:val="5"/>
        </w:numPr>
        <w:rPr>
          <w:color w:val="000000"/>
          <w:rFonts w:ascii="Times New Roman" w:cs="Times New Roman" w:hAnsi="Times New Roman"/>
          <w:sz w:val="18"/>
          <w:szCs w:val="18"/>
        </w:rPr>
      </w:pPr>
      <w:r w:rsidRPr="0003418D">
        <w:rPr>
          <w:color w:val="000000"/>
          <w:rFonts w:ascii="Times New Roman" w:cs="Times New Roman" w:hAnsi="Times New Roman"/>
          <w:sz w:val="18"/>
          <w:szCs w:val="18"/>
        </w:rPr>
        <w:t xml:space="preserve">Always write about literature in </w:t>
      </w:r>
      <w:r w:rsidRPr="0003418D">
        <w:rPr>
          <w:b/>
          <w:color w:val="000000"/>
          <w:rFonts w:ascii="Times New Roman" w:cs="Times New Roman" w:hAnsi="Times New Roman"/>
          <w:sz w:val="18"/>
          <w:szCs w:val="18"/>
        </w:rPr>
        <w:t>present tense</w:t>
      </w:r>
      <w:r w:rsidRPr="0003418D">
        <w:rPr>
          <w:color w:val="000000"/>
          <w:rFonts w:ascii="Times New Roman" w:cs="Times New Roman" w:hAnsi="Times New Roman"/>
          <w:sz w:val="18"/>
          <w:szCs w:val="18"/>
        </w:rPr>
        <w:t xml:space="preserve">. Example: </w:t>
      </w:r>
      <w:r w:rsidR="00E72561" w:rsidRPr="0003418D">
        <w:rPr>
          <w:i/>
          <w:color w:val="000000"/>
          <w:rFonts w:ascii="Times New Roman" w:cs="Times New Roman" w:hAnsi="Times New Roman"/>
          <w:sz w:val="18"/>
          <w:szCs w:val="18"/>
        </w:rPr>
        <w:t>Pi</w:t>
      </w:r>
      <w:r w:rsidRPr="0003418D">
        <w:rPr>
          <w:i/>
          <w:color w:val="000000"/>
          <w:rFonts w:ascii="Times New Roman" w:cs="Times New Roman" w:hAnsi="Times New Roman"/>
          <w:sz w:val="18"/>
          <w:szCs w:val="18"/>
        </w:rPr>
        <w:t xml:space="preserve"> </w:t>
      </w:r>
      <w:r w:rsidRPr="0003418D">
        <w:rPr>
          <w:b/>
          <w:i/>
          <w:color w:val="000000"/>
          <w:rFonts w:ascii="Times New Roman" w:cs="Times New Roman" w:hAnsi="Times New Roman"/>
          <w:sz w:val="18"/>
          <w:szCs w:val="18"/>
        </w:rPr>
        <w:t>goes</w:t>
      </w:r>
      <w:r w:rsidRPr="0003418D">
        <w:rPr>
          <w:i/>
          <w:color w:val="000000"/>
          <w:rFonts w:ascii="Times New Roman" w:cs="Times New Roman" w:hAnsi="Times New Roman"/>
          <w:sz w:val="18"/>
          <w:szCs w:val="18"/>
        </w:rPr>
        <w:t xml:space="preserve"> to </w:t>
      </w:r>
      <w:r w:rsidR="00E72561" w:rsidRPr="0003418D">
        <w:rPr>
          <w:i/>
          <w:color w:val="000000"/>
          <w:rFonts w:ascii="Times New Roman" w:cs="Times New Roman" w:hAnsi="Times New Roman"/>
          <w:sz w:val="18"/>
          <w:szCs w:val="18"/>
        </w:rPr>
        <w:t>Canada</w:t>
      </w:r>
    </w:p>
    <w:p w:rsidR="00061887" w:rsidRDefault="00061887" w:rsidP="00A35FDD" w:rsidRPr="0003418D">
      <w:pPr>
        <w:pStyle w:val="ListParagraph"/>
        <w:rPr>
          <w:color w:val="000000"/>
          <w:rFonts w:ascii="Times New Roman" w:cs="Times New Roman" w:hAnsi="Times New Roman"/>
          <w:sz w:val="18"/>
          <w:szCs w:val="18"/>
        </w:rPr>
      </w:pPr>
    </w:p>
    <w:p w:rsidR="00061887" w:rsidRDefault="007258A5" w:rsidP="00A35FDD" w:rsidRPr="0003418D">
      <w:pPr>
        <w:pStyle w:val="ListParagraph"/>
        <w:numPr>
          <w:ilvl w:val="0"/>
          <w:numId w:val="5"/>
        </w:numPr>
        <w:rPr>
          <w:color w:val="000000"/>
          <w:rFonts w:ascii="Times New Roman" w:cs="Times New Roman" w:hAnsi="Times New Roman"/>
          <w:sz w:val="18"/>
          <w:szCs w:val="18"/>
        </w:rPr>
      </w:pPr>
      <w:r w:rsidRPr="0003418D">
        <w:rPr>
          <w:color w:val="000000"/>
          <w:rFonts w:ascii="Times New Roman" w:cs="Times New Roman" w:hAnsi="Times New Roman"/>
          <w:sz w:val="18"/>
          <w:szCs w:val="18"/>
        </w:rPr>
        <w:t xml:space="preserve">Body paragraphs must begin with a </w:t>
      </w:r>
      <w:r w:rsidRPr="0003418D">
        <w:rPr>
          <w:u w:val="single"/>
          <w:color w:val="000000"/>
          <w:rFonts w:ascii="Times New Roman" w:cs="Times New Roman" w:hAnsi="Times New Roman"/>
          <w:sz w:val="18"/>
          <w:szCs w:val="18"/>
        </w:rPr>
        <w:t>transition</w:t>
      </w:r>
      <w:r w:rsidRPr="0003418D">
        <w:rPr>
          <w:color w:val="000000"/>
          <w:rFonts w:ascii="Times New Roman" w:cs="Times New Roman" w:hAnsi="Times New Roman"/>
          <w:sz w:val="18"/>
          <w:szCs w:val="18"/>
        </w:rPr>
        <w:t xml:space="preserve"> and a </w:t>
      </w:r>
      <w:r w:rsidRPr="0003418D">
        <w:rPr>
          <w:b/>
          <w:color w:val="000000"/>
          <w:rFonts w:ascii="Times New Roman" w:cs="Times New Roman" w:hAnsi="Times New Roman"/>
          <w:sz w:val="18"/>
          <w:szCs w:val="18"/>
        </w:rPr>
        <w:t>topic sentence</w:t>
      </w:r>
      <w:r w:rsidRPr="0003418D">
        <w:rPr>
          <w:color w:val="000000"/>
          <w:rFonts w:ascii="Times New Roman" w:cs="Times New Roman" w:hAnsi="Times New Roman"/>
          <w:sz w:val="18"/>
          <w:szCs w:val="18"/>
        </w:rPr>
        <w:t>.</w:t>
      </w:r>
      <w:r w:rsidR="00061887" w:rsidRPr="0003418D">
        <w:rPr>
          <w:color w:val="000000"/>
          <w:rFonts w:ascii="Times New Roman" w:cs="Times New Roman" w:hAnsi="Times New Roman"/>
          <w:sz w:val="18"/>
          <w:szCs w:val="18"/>
        </w:rPr>
        <w:t xml:space="preserve">  </w:t>
      </w:r>
      <w:r w:rsidR="00E72561" w:rsidRPr="0003418D">
        <w:rPr>
          <w:i/>
          <w:u w:val="single"/>
          <w:color w:val="000000"/>
          <w:rFonts w:ascii="Times New Roman" w:cs="Times New Roman" w:hAnsi="Times New Roman"/>
          <w:sz w:val="18"/>
          <w:szCs w:val="18"/>
        </w:rPr>
        <w:t>While Pi loves</w:t>
      </w:r>
      <w:r w:rsidRPr="0003418D">
        <w:rPr>
          <w:i/>
          <w:u w:val="single"/>
          <w:color w:val="000000"/>
          <w:rFonts w:ascii="Times New Roman" w:cs="Times New Roman" w:hAnsi="Times New Roman"/>
          <w:sz w:val="18"/>
          <w:szCs w:val="18"/>
        </w:rPr>
        <w:t xml:space="preserve"> the </w:t>
      </w:r>
      <w:r w:rsidRPr="0003418D">
        <w:rPr>
          <w:i/>
          <w:u w:val="single"/>
          <w:color w:val="222222"/>
          <w:rFonts w:ascii="Times New Roman" w:cs="Times New Roman" w:hAnsi="Times New Roman"/>
          <w:sz w:val="18"/>
          <w:szCs w:val="18"/>
          <w:shd w:fill="FFFFFF" w:color="auto" w:val="clear"/>
        </w:rPr>
        <w:t>anthropomorphized,</w:t>
      </w:r>
      <w:r w:rsidRPr="0003418D">
        <w:rPr>
          <w:i/>
          <w:u w:val="single"/>
          <w:color w:val="000000"/>
          <w:rFonts w:ascii="Times New Roman" w:cs="Times New Roman" w:hAnsi="Times New Roman"/>
          <w:sz w:val="18"/>
          <w:szCs w:val="18"/>
        </w:rPr>
        <w:t xml:space="preserve">  herbivore</w:t>
      </w:r>
      <w:r w:rsidR="00E72561" w:rsidRPr="0003418D">
        <w:rPr>
          <w:i/>
          <w:u w:val="single"/>
          <w:color w:val="000000"/>
          <w:rFonts w:ascii="Times New Roman" w:cs="Times New Roman" w:hAnsi="Times New Roman"/>
          <w:sz w:val="18"/>
          <w:szCs w:val="18"/>
        </w:rPr>
        <w:t xml:space="preserve"> Orange Juice</w:t>
      </w:r>
      <w:r w:rsidR="00E72561" w:rsidRPr="0003418D">
        <w:rPr>
          <w:i/>
          <w:color w:val="000000"/>
          <w:rFonts w:ascii="Times New Roman" w:cs="Times New Roman" w:hAnsi="Times New Roman"/>
          <w:sz w:val="18"/>
          <w:szCs w:val="18"/>
        </w:rPr>
        <w:t xml:space="preserve">, </w:t>
      </w:r>
      <w:r w:rsidR="00E72561" w:rsidRPr="0003418D">
        <w:rPr>
          <w:b/>
          <w:i/>
          <w:color w:val="000000"/>
          <w:rFonts w:ascii="Times New Roman" w:cs="Times New Roman" w:hAnsi="Times New Roman"/>
          <w:sz w:val="18"/>
          <w:szCs w:val="18"/>
        </w:rPr>
        <w:t>he dreads Richard Parker</w:t>
      </w:r>
      <w:r w:rsidRPr="0003418D">
        <w:rPr>
          <w:b/>
          <w:i/>
          <w:color w:val="000000"/>
          <w:rFonts w:ascii="Times New Roman" w:cs="Times New Roman" w:hAnsi="Times New Roman"/>
          <w:sz w:val="18"/>
          <w:szCs w:val="18"/>
        </w:rPr>
        <w:t xml:space="preserve"> due to the fear that he will kill to survive</w:t>
      </w:r>
      <w:r w:rsidR="00E72561" w:rsidRPr="0003418D">
        <w:rPr>
          <w:i/>
          <w:color w:val="000000"/>
          <w:rFonts w:ascii="Times New Roman" w:cs="Times New Roman" w:hAnsi="Times New Roman"/>
          <w:sz w:val="18"/>
          <w:szCs w:val="18"/>
        </w:rPr>
        <w:t>.*</w:t>
      </w:r>
    </w:p>
    <w:p w:rsidR="00A35FDD" w:rsidRDefault="00A35FDD" w:rsidP="00A35FDD" w:rsidRPr="0003418D">
      <w:pPr>
        <w:pStyle w:val="ListParagraph"/>
        <w:rPr>
          <w:color w:val="000000"/>
          <w:rFonts w:ascii="Times New Roman" w:cs="Times New Roman" w:hAnsi="Times New Roman"/>
          <w:sz w:val="18"/>
          <w:szCs w:val="18"/>
        </w:rPr>
      </w:pPr>
    </w:p>
    <w:p w:rsidR="00A35FDD" w:rsidRDefault="00A35FDD" w:rsidP="00A35FDD" w:rsidRPr="0003418D">
      <w:pPr>
        <w:pStyle w:val="ListParagraph"/>
        <w:numPr>
          <w:ilvl w:val="1"/>
          <w:numId w:val="5"/>
        </w:numPr>
        <w:rPr>
          <w:b/>
          <w:color w:val="000000"/>
          <w:rFonts w:ascii="Times New Roman" w:cs="Times New Roman" w:hAnsi="Times New Roman"/>
          <w:sz w:val="18"/>
          <w:szCs w:val="18"/>
        </w:rPr>
      </w:pPr>
      <w:r w:rsidRPr="0003418D">
        <w:rPr>
          <w:color w:val="000000"/>
          <w:rFonts w:ascii="Times New Roman" w:cs="Times New Roman" w:hAnsi="Times New Roman"/>
          <w:sz w:val="18"/>
          <w:szCs w:val="18"/>
        </w:rPr>
        <w:t xml:space="preserve">Body paragraphs include </w:t>
      </w:r>
      <w:r w:rsidR="00061887" w:rsidRPr="0003418D">
        <w:rPr>
          <w:color w:val="000000"/>
          <w:rFonts w:ascii="Times New Roman" w:cs="Times New Roman" w:hAnsi="Times New Roman"/>
          <w:sz w:val="18"/>
          <w:szCs w:val="18"/>
        </w:rPr>
        <w:t xml:space="preserve">3 quotes </w:t>
      </w:r>
      <w:r w:rsidR="00A77833">
        <w:rPr>
          <w:color w:val="000000"/>
          <w:rFonts w:ascii="Times New Roman" w:cs="Times New Roman" w:hAnsi="Times New Roman"/>
          <w:sz w:val="18"/>
          <w:szCs w:val="18"/>
        </w:rPr>
        <w:t xml:space="preserve">from our text </w:t>
      </w:r>
      <w:r w:rsidR="00061887" w:rsidRPr="0003418D">
        <w:rPr>
          <w:color w:val="000000"/>
          <w:rFonts w:ascii="Times New Roman" w:cs="Times New Roman" w:hAnsi="Times New Roman"/>
          <w:sz w:val="18"/>
          <w:szCs w:val="18"/>
        </w:rPr>
        <w:t xml:space="preserve">that support your thesis followed by clear analysis </w:t>
      </w:r>
      <w:r w:rsidR="00061887" w:rsidRPr="0003418D">
        <w:rPr>
          <w:u w:val="single"/>
          <w:color w:val="000000"/>
          <w:rFonts w:ascii="Times New Roman" w:cs="Times New Roman" w:hAnsi="Times New Roman"/>
          <w:sz w:val="18"/>
          <w:szCs w:val="18"/>
        </w:rPr>
        <w:t>not summary</w:t>
      </w:r>
      <w:r w:rsidRPr="0003418D">
        <w:rPr>
          <w:u w:val="single"/>
          <w:color w:val="000000"/>
          <w:rFonts w:ascii="Times New Roman" w:cs="Times New Roman" w:hAnsi="Times New Roman"/>
          <w:sz w:val="18"/>
          <w:szCs w:val="18"/>
        </w:rPr>
        <w:t>.</w:t>
      </w:r>
      <w:r w:rsidRPr="0003418D">
        <w:rPr>
          <w:b/>
          <w:color w:val="000000"/>
          <w:rFonts w:ascii="Times New Roman" w:cs="Times New Roman" w:hAnsi="Times New Roman"/>
          <w:sz w:val="18"/>
          <w:szCs w:val="18"/>
        </w:rPr>
        <w:t xml:space="preserve"> Analysis answers why the quote is important.</w:t>
      </w:r>
    </w:p>
    <w:p w:rsidR="004570BB" w:rsidRDefault="004570BB" w:rsidP="00A35FDD" w:rsidRPr="0003418D">
      <w:pPr>
        <w:pStyle w:val="ListParagraph"/>
        <w:rPr>
          <w:color w:val="000000"/>
          <w:rFonts w:ascii="Times New Roman" w:cs="Times New Roman" w:hAnsi="Times New Roman"/>
          <w:sz w:val="18"/>
          <w:szCs w:val="18"/>
        </w:rPr>
      </w:pPr>
    </w:p>
    <w:p w:rsidR="00061887" w:rsidRDefault="00061887" w:rsidP="00A35FDD" w:rsidRPr="0003418D">
      <w:pPr>
        <w:pStyle w:val="ListParagraph"/>
        <w:numPr>
          <w:ilvl w:val="0"/>
          <w:numId w:val="5"/>
        </w:numPr>
        <w:rPr>
          <w:color w:val="000000"/>
          <w:rFonts w:ascii="Times New Roman" w:cs="Times New Roman" w:hAnsi="Times New Roman"/>
          <w:sz w:val="18"/>
          <w:szCs w:val="18"/>
        </w:rPr>
      </w:pPr>
      <w:r w:rsidRPr="0003418D">
        <w:rPr>
          <w:color w:val="000000"/>
          <w:rFonts w:ascii="Times New Roman" w:cs="Times New Roman" w:hAnsi="Times New Roman"/>
          <w:sz w:val="18"/>
          <w:szCs w:val="18"/>
        </w:rPr>
        <w:t>MLA Citations after all quotes</w:t>
      </w:r>
      <w:r w:rsidR="00E72561" w:rsidRPr="0003418D">
        <w:rPr>
          <w:color w:val="000000"/>
          <w:rFonts w:ascii="Times New Roman" w:cs="Times New Roman" w:hAnsi="Times New Roman"/>
          <w:sz w:val="18"/>
          <w:szCs w:val="18"/>
        </w:rPr>
        <w:t xml:space="preserve"> - (Martel</w:t>
      </w:r>
      <w:r w:rsidRPr="0003418D">
        <w:rPr>
          <w:color w:val="000000"/>
          <w:rFonts w:ascii="Times New Roman" w:cs="Times New Roman" w:hAnsi="Times New Roman"/>
          <w:sz w:val="18"/>
          <w:szCs w:val="18"/>
        </w:rPr>
        <w:t xml:space="preserve"> 55).</w:t>
      </w:r>
    </w:p>
    <w:p w:rsidR="00061887" w:rsidRDefault="00061887" w:rsidP="00A35FDD" w:rsidRPr="0003418D">
      <w:pPr>
        <w:pStyle w:val="ListParagraph"/>
        <w:rPr>
          <w:color w:val="000000"/>
          <w:rFonts w:ascii="Times New Roman" w:cs="Times New Roman" w:hAnsi="Times New Roman"/>
          <w:sz w:val="18"/>
          <w:szCs w:val="18"/>
        </w:rPr>
      </w:pPr>
    </w:p>
    <w:p w:rsidR="00061887" w:rsidRDefault="00061887" w:rsidP="00A35FDD" w:rsidRPr="0003418D">
      <w:pPr>
        <w:pStyle w:val="ListParagraph"/>
        <w:numPr>
          <w:ilvl w:val="0"/>
          <w:numId w:val="5"/>
        </w:numPr>
        <w:rPr>
          <w:color w:val="000000"/>
          <w:rFonts w:ascii="Times New Roman" w:cs="Times New Roman" w:hAnsi="Times New Roman"/>
          <w:sz w:val="18"/>
          <w:szCs w:val="18"/>
        </w:rPr>
      </w:pPr>
      <w:r w:rsidRPr="0003418D">
        <w:rPr>
          <w:color w:val="000000"/>
          <w:rFonts w:ascii="Times New Roman" w:cs="Times New Roman" w:hAnsi="Times New Roman"/>
          <w:sz w:val="18"/>
          <w:szCs w:val="18"/>
        </w:rPr>
        <w:t xml:space="preserve">Paragraphs must be at least 5 complete sentences in length </w:t>
      </w:r>
      <w:r w:rsidRPr="0003418D">
        <w:rPr>
          <w:i/>
          <w:color w:val="000000"/>
          <w:rFonts w:ascii="Times New Roman" w:cs="Times New Roman" w:hAnsi="Times New Roman"/>
          <w:sz w:val="18"/>
          <w:szCs w:val="18"/>
        </w:rPr>
        <w:t>[not including quotes]</w:t>
      </w:r>
    </w:p>
    <w:p w:rsidR="00061887" w:rsidRDefault="00061887" w:rsidP="00A35FDD" w:rsidRPr="0003418D">
      <w:pPr>
        <w:pStyle w:val="ListParagraph"/>
        <w:rPr>
          <w:color w:val="000000"/>
          <w:rFonts w:ascii="Times New Roman" w:cs="Times New Roman" w:hAnsi="Times New Roman"/>
          <w:sz w:val="18"/>
          <w:szCs w:val="18"/>
        </w:rPr>
      </w:pPr>
    </w:p>
    <w:p w:rsidR="00061887" w:rsidRDefault="00061887" w:rsidP="00A35FDD" w:rsidRPr="0003418D">
      <w:pPr>
        <w:pStyle w:val="ListParagraph"/>
        <w:numPr>
          <w:ilvl w:val="0"/>
          <w:numId w:val="5"/>
        </w:numPr>
        <w:rPr>
          <w:color w:val="000000"/>
          <w:rFonts w:ascii="Times New Roman" w:cs="Times New Roman" w:hAnsi="Times New Roman"/>
          <w:sz w:val="18"/>
          <w:szCs w:val="18"/>
        </w:rPr>
      </w:pPr>
      <w:r w:rsidRPr="0003418D">
        <w:rPr>
          <w:color w:val="000000"/>
          <w:rFonts w:ascii="Times New Roman" w:cs="Times New Roman" w:hAnsi="Times New Roman"/>
          <w:sz w:val="18"/>
          <w:szCs w:val="18"/>
        </w:rPr>
        <w:t xml:space="preserve">Do not use second person </w:t>
      </w:r>
      <w:r w:rsidRPr="0003418D">
        <w:rPr>
          <w:i/>
          <w:color w:val="000000"/>
          <w:rFonts w:ascii="Times New Roman" w:cs="Times New Roman" w:hAnsi="Times New Roman"/>
          <w:sz w:val="18"/>
          <w:szCs w:val="18"/>
        </w:rPr>
        <w:t xml:space="preserve">(you, our, we, us).  </w:t>
      </w:r>
      <w:bookmarkStart w:id="0" w:name="_GoBack"/>
      <w:r w:rsidRPr="0003418D">
        <w:rPr>
          <w:color w:val="000000"/>
          <w:rFonts w:ascii="Times New Roman" w:cs="Times New Roman" w:hAnsi="Times New Roman"/>
          <w:sz w:val="18"/>
          <w:szCs w:val="18"/>
        </w:rPr>
        <w:t>Don not use contractions</w:t>
      </w:r>
      <w:r w:rsidRPr="0003418D">
        <w:rPr>
          <w:i/>
          <w:color w:val="000000"/>
          <w:rFonts w:ascii="Times New Roman" w:cs="Times New Roman" w:hAnsi="Times New Roman"/>
          <w:sz w:val="18"/>
          <w:szCs w:val="18"/>
        </w:rPr>
        <w:t xml:space="preserve"> </w:t>
      </w:r>
      <w:bookmarkEnd w:id="0"/>
      <w:r w:rsidRPr="0003418D">
        <w:rPr>
          <w:i/>
          <w:color w:val="000000"/>
          <w:rFonts w:ascii="Times New Roman" w:cs="Times New Roman" w:hAnsi="Times New Roman"/>
          <w:sz w:val="18"/>
          <w:szCs w:val="18"/>
        </w:rPr>
        <w:t xml:space="preserve">(can’t, - </w:t>
      </w:r>
      <w:r w:rsidR="007258A5" w:rsidRPr="0003418D">
        <w:rPr>
          <w:i/>
          <w:color w:val="000000"/>
          <w:rFonts w:ascii="Times New Roman" w:cs="Times New Roman" w:hAnsi="Times New Roman"/>
          <w:sz w:val="18"/>
          <w:szCs w:val="18"/>
        </w:rPr>
        <w:t>cannot</w:t>
      </w:r>
      <w:r w:rsidRPr="0003418D">
        <w:rPr>
          <w:i/>
          <w:color w:val="000000"/>
          <w:rFonts w:ascii="Times New Roman" w:cs="Times New Roman" w:hAnsi="Times New Roman"/>
          <w:sz w:val="18"/>
          <w:szCs w:val="18"/>
        </w:rPr>
        <w:t>, you’re – you are etc.).</w:t>
      </w:r>
    </w:p>
    <w:p w:rsidR="00061887" w:rsidRDefault="00061887" w:rsidP="00A35FDD" w:rsidRPr="0003418D">
      <w:pPr>
        <w:pStyle w:val="ListParagraph"/>
        <w:rPr>
          <w:color w:val="000000"/>
          <w:rFonts w:ascii="Times New Roman" w:cs="Times New Roman" w:hAnsi="Times New Roman"/>
          <w:sz w:val="18"/>
          <w:szCs w:val="18"/>
        </w:rPr>
      </w:pPr>
    </w:p>
    <w:p w:rsidR="00DF5681" w:rsidRDefault="004570BB" w:rsidP="00A35FDD" w:rsidRPr="0003418D">
      <w:pPr>
        <w:pStyle w:val="ListParagraph"/>
        <w:numPr>
          <w:ilvl w:val="0"/>
          <w:numId w:val="5"/>
        </w:numPr>
        <w:rPr>
          <w:color w:val="000000"/>
          <w:rFonts w:ascii="Times New Roman" w:cs="Times New Roman" w:hAnsi="Times New Roman"/>
          <w:sz w:val="18"/>
          <w:szCs w:val="18"/>
        </w:rPr>
      </w:pPr>
      <w:r w:rsidRPr="0003418D">
        <w:rPr>
          <w:color w:val="000000"/>
          <w:rFonts w:ascii="Times New Roman" w:cs="Times New Roman" w:hAnsi="Times New Roman"/>
          <w:sz w:val="18"/>
          <w:szCs w:val="18"/>
        </w:rPr>
        <w:t>A t</w:t>
      </w:r>
      <w:r w:rsidR="00061887" w:rsidRPr="0003418D">
        <w:rPr>
          <w:color w:val="000000"/>
          <w:rFonts w:ascii="Times New Roman" w:cs="Times New Roman" w:hAnsi="Times New Roman"/>
          <w:sz w:val="18"/>
          <w:szCs w:val="18"/>
        </w:rPr>
        <w:t>houghtful conclusion that does not start a new essay</w:t>
      </w:r>
      <w:r w:rsidRPr="0003418D">
        <w:rPr>
          <w:color w:val="000000"/>
          <w:rFonts w:ascii="Times New Roman" w:cs="Times New Roman" w:hAnsi="Times New Roman"/>
          <w:sz w:val="18"/>
          <w:szCs w:val="18"/>
        </w:rPr>
        <w:t xml:space="preserve"> or ask questions</w:t>
      </w:r>
      <w:r w:rsidR="00061887" w:rsidRPr="0003418D">
        <w:rPr>
          <w:color w:val="000000"/>
          <w:rFonts w:ascii="Times New Roman" w:cs="Times New Roman" w:hAnsi="Times New Roman"/>
          <w:sz w:val="18"/>
          <w:szCs w:val="18"/>
        </w:rPr>
        <w:t xml:space="preserve">. </w:t>
      </w:r>
    </w:p>
    <w:p w:rsidR="00DF5681" w:rsidRDefault="00DF5681" w:rsidP="00A35FDD" w:rsidRPr="0003418D">
      <w:pPr>
        <w:pStyle w:val="ListParagraph"/>
        <w:rPr>
          <w:color w:val="000000"/>
          <w:rFonts w:ascii="Times New Roman" w:cs="Times New Roman" w:hAnsi="Times New Roman"/>
          <w:sz w:val="18"/>
          <w:szCs w:val="18"/>
        </w:rPr>
      </w:pPr>
    </w:p>
    <w:p w:rsidR="00DF5681" w:rsidRDefault="00DF5681" w:rsidP="00A35FDD" w:rsidRPr="0003418D">
      <w:pPr>
        <w:pStyle w:val="ListParagraph"/>
        <w:numPr>
          <w:ilvl w:val="0"/>
          <w:numId w:val="5"/>
        </w:numPr>
        <w:rPr>
          <w:color w:val="000000"/>
          <w:rFonts w:ascii="Times New Roman" w:cs="Times New Roman" w:hAnsi="Times New Roman"/>
          <w:sz w:val="18"/>
          <w:szCs w:val="18"/>
        </w:rPr>
      </w:pPr>
      <w:r w:rsidRPr="0003418D">
        <w:rPr>
          <w:color w:val="000000"/>
          <w:rFonts w:ascii="Times New Roman" w:cs="Times New Roman" w:hAnsi="Times New Roman"/>
          <w:sz w:val="18"/>
          <w:szCs w:val="18"/>
        </w:rPr>
        <w:t>Essay must be three full pages long.</w:t>
      </w:r>
      <w:r w:rsidR="004E3513">
        <w:rPr>
          <w:color w:val="000000"/>
          <w:rFonts w:ascii="Times New Roman" w:cs="Times New Roman" w:hAnsi="Times New Roman"/>
          <w:sz w:val="18"/>
          <w:szCs w:val="18"/>
        </w:rPr>
        <w:t xml:space="preserve">  Papers that do not meet this requirement will be reduced by 30pts.</w:t>
      </w:r>
    </w:p>
    <w:p w:rsidR="00061887" w:rsidRDefault="00061887" w:rsidP="00A35FDD" w:rsidRPr="0003418D">
      <w:pPr>
        <w:pStyle w:val="ListParagraph"/>
        <w:rPr>
          <w:color w:val="000000"/>
          <w:rFonts w:ascii="Times New Roman" w:cs="Times New Roman" w:hAnsi="Times New Roman"/>
          <w:sz w:val="18"/>
          <w:szCs w:val="18"/>
        </w:rPr>
      </w:pPr>
    </w:p>
    <w:p w:rsidR="00DF5681" w:rsidRDefault="004570BB" w:rsidP="00A35FDD" w:rsidRPr="0003418D">
      <w:pPr>
        <w:pStyle w:val="ListParagraph"/>
        <w:numPr>
          <w:ilvl w:val="0"/>
          <w:numId w:val="5"/>
        </w:numPr>
        <w:rPr>
          <w:color w:val="000000"/>
          <w:rFonts w:ascii="Times New Roman" w:cs="Times New Roman" w:hAnsi="Times New Roman"/>
          <w:sz w:val="18"/>
          <w:szCs w:val="18"/>
        </w:rPr>
      </w:pPr>
      <w:r w:rsidRPr="0003418D">
        <w:rPr>
          <w:color w:val="000000"/>
          <w:rFonts w:ascii="Times New Roman" w:cs="Times New Roman" w:hAnsi="Times New Roman"/>
          <w:sz w:val="18"/>
          <w:szCs w:val="18"/>
        </w:rPr>
        <w:t>G</w:t>
      </w:r>
      <w:r w:rsidR="00061887" w:rsidRPr="0003418D">
        <w:rPr>
          <w:color w:val="000000"/>
          <w:rFonts w:ascii="Times New Roman" w:cs="Times New Roman" w:hAnsi="Times New Roman"/>
          <w:sz w:val="18"/>
          <w:szCs w:val="18"/>
        </w:rPr>
        <w:t>rammar, syntax and diction do count.</w:t>
      </w:r>
    </w:p>
    <w:p w:rsidR="00DF5681" w:rsidRDefault="00DF5681" w:rsidP="00DF5681" w:rsidRPr="0003418D">
      <w:pPr>
        <w:pStyle w:val="ListParagraph"/>
        <w:rPr>
          <w:color w:val="000000"/>
          <w:rFonts w:ascii="Times New Roman" w:cs="Times New Roman" w:hAnsi="Times New Roman"/>
          <w:sz w:val="18"/>
          <w:szCs w:val="18"/>
        </w:rPr>
      </w:pPr>
    </w:p>
    <w:p w:rsidR="0003418D" w:rsidRDefault="004F07B8" w:rsidP="00A50F74" w:rsidRPr="0003418D">
      <w:pPr>
        <w:rPr>
          <w:color w:val="000000"/>
          <w:rFonts w:ascii="Times New Roman" w:cs="Times New Roman" w:hAnsi="Times New Roman"/>
          <w:sz w:val="18"/>
          <w:szCs w:val="18"/>
          <w:shd w:fill="FFFFFF" w:color="auto" w:val="clear"/>
        </w:rPr>
      </w:pPr>
      <w:r w:rsidRPr="0003418D">
        <w:rPr>
          <w:color w:val="000000"/>
          <w:rFonts w:ascii="Times New Roman" w:cs="Times New Roman" w:hAnsi="Times New Roman"/>
          <w:sz w:val="18"/>
          <w:szCs w:val="18"/>
          <w:shd w:fill="FFFFFF" w:color="auto" w:val="clear"/>
        </w:rPr>
        <w:t>“If you stumble about believability, what are you living for? Love is hard to believe, ask any lover. Life is hard to believe, ask any scientist. God is hard to believe, ask any believer. What is your problem with hard to believe?”</w:t>
      </w:r>
      <w:r w:rsidRPr="0003418D">
        <w:rPr>
          <w:rStyle w:val="apple-converted-space"/>
          <w:color w:val="000000"/>
          <w:rFonts w:ascii="Times New Roman" w:cs="Times New Roman" w:hAnsi="Times New Roman"/>
          <w:sz w:val="18"/>
          <w:szCs w:val="18"/>
          <w:shd w:fill="FFFFFF" w:color="auto" w:val="clear"/>
        </w:rPr>
        <w:t> </w:t>
      </w:r>
      <w:r w:rsidR="0003418D">
        <w:rPr>
          <w:color w:val="000000"/>
          <w:rFonts w:ascii="Times New Roman" w:cs="Times New Roman" w:hAnsi="Times New Roman"/>
          <w:sz w:val="18"/>
          <w:szCs w:val="18"/>
          <w:shd w:fill="FFFFFF" w:color="auto" w:val="clear"/>
        </w:rPr>
        <w:t>`</w:t>
      </w:r>
      <w:r w:rsidRPr="0003418D">
        <w:rPr>
          <w:color w:val="000000"/>
          <w:rFonts w:ascii="Times New Roman" w:cs="Times New Roman" w:hAnsi="Times New Roman"/>
          <w:sz w:val="18"/>
          <w:szCs w:val="18"/>
          <w:shd w:fill="FFFFFF" w:color="auto" w:val="clear"/>
        </w:rPr>
        <w:tab/>
      </w:r>
      <w:r w:rsidRPr="0003418D">
        <w:rPr>
          <w:color w:val="000000"/>
          <w:rFonts w:ascii="Times New Roman" w:cs="Times New Roman" w:hAnsi="Times New Roman"/>
          <w:sz w:val="18"/>
          <w:szCs w:val="18"/>
          <w:shd w:fill="FFFFFF" w:color="auto" w:val="clear"/>
        </w:rPr>
        <w:tab/>
      </w:r>
    </w:p>
    <w:p w:rsidR="00DF5681" w:rsidRDefault="0003418D" w:rsidP="00A50F74" w:rsidRPr="0003418D">
      <w:pPr>
        <w:rPr>
          <w:iCs/>
          <w:b/>
          <w:i/>
          <w:color w:val="000000"/>
          <w:rFonts w:ascii="Times New Roman" w:cs="Times New Roman" w:hAnsi="Times New Roman"/>
          <w:sz w:val="18"/>
          <w:szCs w:val="18"/>
          <w:shd w:fill="FFFFFF" w:color="auto" w:val="clear"/>
        </w:rPr>
      </w:pPr>
      <w:r>
        <w:rPr>
          <w:color w:val="000000"/>
          <w:rFonts w:ascii="Times New Roman" w:cs="Times New Roman" w:hAnsi="Times New Roman"/>
          <w:sz w:val="18"/>
          <w:szCs w:val="18"/>
          <w:shd w:fill="FFFFFF" w:color="auto" w:val="clear"/>
        </w:rPr>
        <w:tab/>
      </w:r>
      <w:r>
        <w:rPr>
          <w:color w:val="000000"/>
          <w:rFonts w:ascii="Times New Roman" w:cs="Times New Roman" w:hAnsi="Times New Roman"/>
          <w:sz w:val="18"/>
          <w:szCs w:val="18"/>
          <w:shd w:fill="FFFFFF" w:color="auto" w:val="clear"/>
        </w:rPr>
        <w:tab/>
      </w:r>
      <w:r>
        <w:rPr>
          <w:color w:val="000000"/>
          <w:rFonts w:ascii="Times New Roman" w:cs="Times New Roman" w:hAnsi="Times New Roman"/>
          <w:sz w:val="18"/>
          <w:szCs w:val="18"/>
          <w:shd w:fill="FFFFFF" w:color="auto" w:val="clear"/>
        </w:rPr>
        <w:tab/>
      </w:r>
      <w:r>
        <w:rPr>
          <w:color w:val="000000"/>
          <w:rFonts w:ascii="Times New Roman" w:cs="Times New Roman" w:hAnsi="Times New Roman"/>
          <w:sz w:val="18"/>
          <w:szCs w:val="18"/>
          <w:shd w:fill="FFFFFF" w:color="auto" w:val="clear"/>
        </w:rPr>
        <w:tab/>
      </w:r>
      <w:r>
        <w:rPr>
          <w:color w:val="000000"/>
          <w:rFonts w:ascii="Times New Roman" w:cs="Times New Roman" w:hAnsi="Times New Roman"/>
          <w:sz w:val="18"/>
          <w:szCs w:val="18"/>
          <w:shd w:fill="FFFFFF" w:color="auto" w:val="clear"/>
        </w:rPr>
        <w:tab/>
      </w:r>
      <w:r>
        <w:rPr>
          <w:color w:val="000000"/>
          <w:rFonts w:ascii="Times New Roman" w:cs="Times New Roman" w:hAnsi="Times New Roman"/>
          <w:sz w:val="18"/>
          <w:szCs w:val="18"/>
          <w:shd w:fill="FFFFFF" w:color="auto" w:val="clear"/>
        </w:rPr>
        <w:tab/>
      </w:r>
      <w:r>
        <w:rPr>
          <w:color w:val="000000"/>
          <w:rFonts w:ascii="Times New Roman" w:cs="Times New Roman" w:hAnsi="Times New Roman"/>
          <w:sz w:val="18"/>
          <w:szCs w:val="18"/>
          <w:shd w:fill="FFFFFF" w:color="auto" w:val="clear"/>
        </w:rPr>
        <w:tab/>
      </w:r>
      <w:r>
        <w:rPr>
          <w:color w:val="000000"/>
          <w:rFonts w:ascii="Times New Roman" w:cs="Times New Roman" w:hAnsi="Times New Roman"/>
          <w:sz w:val="18"/>
          <w:szCs w:val="18"/>
          <w:shd w:fill="FFFFFF" w:color="auto" w:val="clear"/>
        </w:rPr>
        <w:tab/>
      </w:r>
      <w:r>
        <w:rPr>
          <w:color w:val="000000"/>
          <w:rFonts w:ascii="Times New Roman" w:cs="Times New Roman" w:hAnsi="Times New Roman"/>
          <w:sz w:val="18"/>
          <w:szCs w:val="18"/>
          <w:shd w:fill="FFFFFF" w:color="auto" w:val="clear"/>
        </w:rPr>
        <w:tab/>
      </w:r>
      <w:r>
        <w:rPr>
          <w:color w:val="000000"/>
          <w:rFonts w:ascii="Times New Roman" w:cs="Times New Roman" w:hAnsi="Times New Roman"/>
          <w:sz w:val="18"/>
          <w:szCs w:val="18"/>
          <w:shd w:fill="FFFFFF" w:color="auto" w:val="clear"/>
        </w:rPr>
        <w:tab/>
      </w:r>
      <w:r w:rsidR="004F07B8" w:rsidRPr="0003418D">
        <w:rPr>
          <w:color w:val="000000"/>
          <w:rFonts w:ascii="Times New Roman" w:cs="Times New Roman" w:hAnsi="Times New Roman"/>
          <w:sz w:val="18"/>
          <w:szCs w:val="18"/>
          <w:shd w:fill="FFFFFF" w:color="auto" w:val="clear"/>
        </w:rPr>
        <w:t>―</w:t>
      </w:r>
      <w:r w:rsidR="004F07B8" w:rsidRPr="0003418D">
        <w:rPr>
          <w:rStyle w:val="apple-converted-space"/>
          <w:color w:val="000000"/>
          <w:rFonts w:ascii="Times New Roman" w:cs="Times New Roman" w:hAnsi="Times New Roman"/>
          <w:sz w:val="18"/>
          <w:szCs w:val="18"/>
          <w:shd w:fill="FFFFFF" w:color="auto" w:val="clear"/>
        </w:rPr>
        <w:t> </w:t>
      </w:r>
      <w:hyperlink w:history="1" r:id="rId5">
        <w:r w:rsidR="004F07B8" w:rsidRPr="0003418D">
          <w:rPr>
            <w:rStyle w:val="Hyperlink"/>
            <w:color w:val="000000"/>
            <w:rFonts w:ascii="Times New Roman" w:cs="Times New Roman" w:hAnsi="Times New Roman"/>
            <w:sz w:val="18"/>
            <w:szCs w:val="18"/>
            <w:shd w:fill="FFFFFF" w:color="auto" w:val="clear"/>
          </w:rPr>
          <w:t>Yann Martel</w:t>
        </w:r>
      </w:hyperlink>
      <w:r w:rsidR="004F07B8" w:rsidRPr="0003418D">
        <w:rPr>
          <w:color w:val="000000"/>
          <w:rFonts w:ascii="Times New Roman" w:cs="Times New Roman" w:hAnsi="Times New Roman"/>
          <w:sz w:val="18"/>
          <w:szCs w:val="18"/>
          <w:shd w:fill="FFFFFF" w:color="auto" w:val="clear"/>
        </w:rPr>
        <w:t>,</w:t>
      </w:r>
      <w:r w:rsidR="004F07B8" w:rsidRPr="0003418D">
        <w:rPr>
          <w:rStyle w:val="apple-converted-space"/>
          <w:color w:val="000000"/>
          <w:rFonts w:ascii="Times New Roman" w:cs="Times New Roman" w:hAnsi="Times New Roman"/>
          <w:sz w:val="18"/>
          <w:szCs w:val="18"/>
          <w:shd w:fill="FFFFFF" w:color="auto" w:val="clear"/>
        </w:rPr>
        <w:t> </w:t>
      </w:r>
      <w:hyperlink w:history="1" r:id="rId6">
        <w:r w:rsidR="004F07B8" w:rsidRPr="0003418D">
          <w:rPr>
            <w:iCs/>
            <w:rStyle w:val="Hyperlink"/>
            <w:i/>
            <w:color w:val="000000"/>
            <w:rFonts w:ascii="Times New Roman" w:cs="Times New Roman" w:hAnsi="Times New Roman"/>
            <w:sz w:val="18"/>
            <w:szCs w:val="18"/>
            <w:shd w:fill="FFFFFF" w:color="auto" w:val="clear"/>
          </w:rPr>
          <w:t>Life of Pi</w:t>
        </w:r>
      </w:hyperlink>
    </w:p>
    <w:p w:rsidR="0003418D" w:rsidRDefault="0003418D" w:rsidP="0003418D" w:rsidRPr="0003418D">
      <w:pPr>
        <w:contextualSpacing/>
        <w:spacing w:line="240" w:lineRule="auto"/>
        <w:rPr>
          <w:iCs/>
          <w:b/>
          <w:i/>
          <w:color w:val="000000"/>
          <w:rFonts w:ascii="Times New Roman" w:cs="Times New Roman" w:hAnsi="Times New Roman"/>
          <w:sz w:val="24"/>
          <w:szCs w:val="24"/>
          <w:shd w:fill="FFFFFF" w:color="auto" w:val="clear"/>
        </w:rPr>
      </w:pPr>
    </w:p>
    <w:p w:rsidR="0003418D" w:rsidRDefault="0003418D" w:rsidP="0003418D" w:rsidRPr="0003418D">
      <w:pPr>
        <w:contextualSpacing/>
        <w:spacing w:line="240" w:lineRule="auto"/>
        <w:rPr>
          <w:iCs/>
          <w:b/>
          <w:i/>
          <w:color w:val="000000"/>
          <w:rFonts w:ascii="Times New Roman" w:cs="Times New Roman" w:hAnsi="Times New Roman"/>
          <w:sz w:val="24"/>
          <w:szCs w:val="24"/>
          <w:shd w:fill="FFFFFF" w:color="auto" w:val="clear"/>
        </w:rPr>
      </w:pPr>
      <w:r w:rsidRPr="0003418D">
        <w:rPr>
          <w:iCs/>
          <w:b/>
          <w:i/>
          <w:color w:val="000000"/>
          <w:rFonts w:ascii="Times New Roman" w:cs="Times New Roman" w:hAnsi="Times New Roman"/>
          <w:sz w:val="24"/>
          <w:szCs w:val="24"/>
          <w:shd w:fill="FFFFFF" w:color="auto" w:val="clear"/>
        </w:rPr>
        <w:t>Draft due on G</w:t>
      </w:r>
      <w:r>
        <w:rPr>
          <w:iCs/>
          <w:b/>
          <w:i/>
          <w:color w:val="000000"/>
          <w:rFonts w:ascii="Times New Roman" w:cs="Times New Roman" w:hAnsi="Times New Roman"/>
          <w:sz w:val="24"/>
          <w:szCs w:val="24"/>
          <w:shd w:fill="FFFFFF" w:color="auto" w:val="clear"/>
        </w:rPr>
        <w:t>oogle docs</w:t>
      </w:r>
      <w:r w:rsidRPr="0003418D">
        <w:rPr>
          <w:iCs/>
          <w:b/>
          <w:i/>
          <w:color w:val="000000"/>
          <w:rFonts w:ascii="Times New Roman" w:cs="Times New Roman" w:hAnsi="Times New Roman"/>
          <w:sz w:val="24"/>
          <w:szCs w:val="24"/>
          <w:shd w:fill="FFFFFF" w:color="auto" w:val="clear"/>
        </w:rPr>
        <w:t xml:space="preserve"> </w:t>
      </w:r>
    </w:p>
    <w:p w:rsidR="00061887" w:rsidRDefault="0003418D" w:rsidP="0003418D" w:rsidRPr="0003418D">
      <w:pPr>
        <w:contextualSpacing/>
        <w:spacing w:line="240" w:lineRule="auto"/>
        <w:rPr>
          <w:iCs/>
          <w:i/>
          <w:color w:val="000000"/>
          <w:rFonts w:ascii="Times New Roman" w:cs="Times New Roman" w:hAnsi="Times New Roman"/>
          <w:sz w:val="24"/>
          <w:szCs w:val="24"/>
          <w:shd w:fill="FFFFFF" w:color="auto" w:val="clear"/>
        </w:rPr>
      </w:pPr>
      <w:r w:rsidRPr="0003418D">
        <w:rPr>
          <w:iCs/>
          <w:b/>
          <w:i/>
          <w:color w:val="000000"/>
          <w:rFonts w:ascii="Times New Roman" w:cs="Times New Roman" w:hAnsi="Times New Roman"/>
          <w:sz w:val="24"/>
          <w:szCs w:val="24"/>
          <w:shd w:fill="FFFFFF" w:color="auto" w:val="clear"/>
        </w:rPr>
        <w:t>Final copy due</w:t>
      </w:r>
      <w:r w:rsidR="00A77833">
        <w:rPr>
          <w:iCs/>
          <w:b/>
          <w:i/>
          <w:color w:val="000000"/>
          <w:rFonts w:ascii="Times New Roman" w:cs="Times New Roman" w:hAnsi="Times New Roman"/>
          <w:sz w:val="24"/>
          <w:szCs w:val="24"/>
          <w:shd w:fill="FFFFFF" w:color="auto" w:val="clear"/>
        </w:rPr>
        <w:t xml:space="preserve"> on Turnitin</w:t>
      </w:r>
    </w:p>
    <w:sectPr w:rsidR="00061887" w:rsidRPr="0003418D" w:rsidSect="00061887">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4EF145E6"/>
    <w:tmpl w:val="74BA883E"/>
    <w:lvl w:ilvl="0" w:tplc="0409000F">
      <w:numFmt w:val="decimal"/>
      <w:lvlText w:val="%1."/>
      <w:start w:val="1"/>
      <w:pPr>
        <w:ind w:left="720"/>
        <w:ind w:hanging="36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
    <w:multiLevelType w:val="hybridMultilevel"/>
    <w:nsid w:val="6F8B73CB"/>
    <w:tmpl w:val="ECE6F2B2"/>
    <w:lvl w:ilvl="0" w:tplc="0409000F">
      <w:numFmt w:val="decimal"/>
      <w:lvlText w:val="%1."/>
      <w:start w:val="1"/>
      <w:pPr>
        <w:ind w:left="720"/>
        <w:ind w:hanging="36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
    <w:multiLevelType w:val="hybridMultilevel"/>
    <w:nsid w:val="757B5194"/>
    <w:tmpl w:val="B5F4CDEC"/>
    <w:lvl w:ilvl="0" w:tplc="0409000F">
      <w:numFmt w:val="decimal"/>
      <w:lvlText w:val="%1."/>
      <w:start w:val="1"/>
      <w:pPr>
        <w:ind w:left="720"/>
        <w:ind w:hanging="36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
    <w:multiLevelType w:val="hybridMultilevel"/>
    <w:nsid w:val="7C7C07B9"/>
    <w:tmpl w:val="C6C025FC"/>
    <w:lvl w:ilvl="0" w:tplc="04090013">
      <w:numFmt w:val="upperRoman"/>
      <w:lvlText w:val="%1."/>
      <w:start w:val="1"/>
      <w:pPr>
        <w:ind w:left="720"/>
        <w:ind w:hanging="360"/>
      </w:pPr>
      <w:lvlJc w:val="righ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64"/>
  <w:proofState w:spelling="clean"/>
  <w:defaultTabStop w:val="720"/>
  <w:drawingGridHorizontalSpacing w:val="110"/>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rsids>
    <w:rsidRoot val="00061887"/>
    <w:rsid val="0003418D"/>
    <w:rsid val="00061887"/>
    <w:rsid val="001834B1"/>
    <w:rsid val="00422911"/>
    <w:rsid val="004570BB"/>
    <w:rsid val="004824E1"/>
    <w:rsid val="004D41A8"/>
    <w:rsid val="004E3513"/>
    <w:rsid val="004F07B8"/>
    <w:rsid val="006D7D26"/>
    <w:rsid val="007258A5"/>
    <w:rsid val="009D222D"/>
    <w:rsid val="00A35FDD"/>
    <w:rsid val="00A50F74"/>
    <w:rsid val="00A77833"/>
    <w:rsid val="00B5145C"/>
    <w:rsid val="00D45FD6"/>
    <w:rsid val="00DF5681"/>
    <w:rsid val="00E72561"/>
    <w:rsid val="00EF4342"/>
    <w:rsid val="00F82B4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eastAsiaTheme="minorHAnsi"/>
        <w:rFonts w:hAnsiTheme="minorHAnsi"/>
        <w:rFonts w:cstheme="minorBidi"/>
        <w:lang w:val="en-US" w:eastAsia="en-US" w:bidi="ar-SA"/>
        <w:rFonts w:ascii="Calibr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47"/>
  </w:style>
  <w:style w:type="paragraph" w:styleId="Heading1">
    <w:name w:val="Heading 1"/>
    <w:qFormat/>
    <w:basedOn w:val="Normal"/>
    <w:next w:val="Normal"/>
    <w:link w:val="Heading1Char"/>
    <w:uiPriority w:val="9"/>
    <w:rsid w:val="001834B1"/>
    <w:pPr>
      <w:keepNext/>
      <w:keepLines/>
      <w:outlineLvl w:val="0"/>
      <w:spacing w:before="480" w:after="0"/>
    </w:pPr>
    <w:rPr>
      <w:rFonts w:eastAsiaTheme="majorEastAsia"/>
      <w:rFonts w:hAnsiTheme="majorHAnsi"/>
      <w:rFonts w:cstheme="majorBidi"/>
      <w:bCs/>
      <w:b/>
      <w:color w:val="365F91"/>
      <w:rFonts w:ascii="Cambria"/>
      <w:sz w:val="28"/>
      <w:szCs w:val="28"/>
    </w:rPr>
  </w:style>
  <w:style w:type="paragraph" w:styleId="Heading2">
    <w:name w:val="Heading 2"/>
    <w:qFormat/>
    <w:basedOn w:val="Normal"/>
    <w:link w:val="Heading2Char"/>
    <w:uiPriority w:val="9"/>
    <w:rsid w:val="00061887"/>
    <w:pPr>
      <w:outlineLvl w:val="1"/>
      <w:spacing w:before="100" w:beforeAutospacing="1" w:after="100" w:afterAutospacing="1" w:line="240" w:lineRule="auto"/>
    </w:pPr>
    <w:rPr>
      <w:bCs/>
      <w:b/>
      <w:rFonts w:ascii="Times New Roman" w:cs="Times New Roman" w:eastAsia="Times New Roman" w:hAnsi="Times New Roman"/>
      <w:sz w:val="36"/>
      <w:szCs w:val="36"/>
    </w:rPr>
  </w:style>
  <w:style w:type="paragraph" w:styleId="Heading3">
    <w:name w:val="Heading 3"/>
    <w:qFormat/>
    <w:basedOn w:val="Normal"/>
    <w:link w:val="Heading3Char"/>
    <w:uiPriority w:val="9"/>
    <w:rsid w:val="00061887"/>
    <w:pPr>
      <w:outlineLvl w:val="2"/>
      <w:spacing w:before="100" w:beforeAutospacing="1" w:after="100" w:afterAutospacing="1" w:line="240" w:lineRule="auto"/>
    </w:pPr>
    <w:rPr>
      <w:bCs/>
      <w:b/>
      <w:rFonts w:ascii="Times New Roman" w:cs="Times New Roman" w:eastAsia="Times New Roman" w:hAnsi="Times New Roman"/>
      <w:sz w:val="27"/>
      <w:szCs w:val="27"/>
    </w:rPr>
  </w:style>
  <w:style w:type="paragraph" w:styleId="Heading4">
    <w:name w:val="Heading 4"/>
    <w:qFormat/>
    <w:basedOn w:val="Normal"/>
    <w:next w:val="Normal"/>
    <w:link w:val="Heading4Char"/>
    <w:uiPriority w:val="9"/>
    <w:semiHidden/>
    <w:unhideWhenUsed/>
    <w:rsid w:val="00061887"/>
    <w:pPr>
      <w:keepNext/>
      <w:keepLines/>
      <w:outlineLvl w:val="3"/>
      <w:spacing w:before="200" w:after="0"/>
    </w:pPr>
    <w:rPr>
      <w:rFonts w:eastAsiaTheme="majorEastAsia"/>
      <w:rFonts w:hAnsiTheme="majorHAnsi"/>
      <w:rFonts w:cstheme="majorBidi"/>
      <w:bCs/>
      <w:iCs/>
      <w:b/>
      <w:i/>
      <w:color w:val="4F81BD"/>
      <w:rFonts w:ascii="Cambria"/>
    </w:rPr>
  </w:style>
  <w:style w:type="character" w:default="1" w:styleId="DefaultParagraphFont">
    <w:name w:val="Default Paragraph Font"/>
    <w:uiPriority w:val="1"/>
    <w:semiHidden/>
    <w:unhideWhenUsed/>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2Char">
    <w:name w:val="Heading 2 Char"/>
    <w:basedOn w:val="DefaultParagraphFont"/>
    <w:link w:val="Heading2"/>
    <w:uiPriority w:val="9"/>
    <w:rsid w:val="00061887"/>
    <w:rPr>
      <w:bCs/>
      <w:b/>
      <w:rFonts w:ascii="Times New Roman" w:cs="Times New Roman" w:eastAsia="Times New Roman" w:hAnsi="Times New Roman"/>
      <w:sz w:val="36"/>
      <w:szCs w:val="36"/>
    </w:rPr>
  </w:style>
  <w:style w:type="character" w:styleId="Heading3Char">
    <w:name w:val="Heading 3 Char"/>
    <w:basedOn w:val="DefaultParagraphFont"/>
    <w:link w:val="Heading3"/>
    <w:uiPriority w:val="9"/>
    <w:rsid w:val="00061887"/>
    <w:rPr>
      <w:bCs/>
      <w:b/>
      <w:rFonts w:ascii="Times New Roman" w:cs="Times New Roman" w:eastAsia="Times New Roman" w:hAnsi="Times New Roman"/>
      <w:sz w:val="27"/>
      <w:szCs w:val="27"/>
    </w:rPr>
  </w:style>
  <w:style w:type="character" w:styleId="mw-headline">
    <w:name w:val="mw-headline"/>
    <w:basedOn w:val="DefaultParagraphFont"/>
    <w:rsid w:val="00061887"/>
  </w:style>
  <w:style w:type="character" w:styleId="mw-editsection">
    <w:name w:val="mw-editsection"/>
    <w:basedOn w:val="DefaultParagraphFont"/>
    <w:rsid w:val="00061887"/>
  </w:style>
  <w:style w:type="character" w:styleId="mw-editsection-bracket">
    <w:name w:val="mw-editsection-bracket"/>
    <w:basedOn w:val="DefaultParagraphFont"/>
    <w:rsid w:val="00061887"/>
  </w:style>
  <w:style w:type="character" w:styleId="Hyperlink">
    <w:name w:val="Hyperlink"/>
    <w:basedOn w:val="DefaultParagraphFont"/>
    <w:uiPriority w:val="99"/>
    <w:semiHidden/>
    <w:unhideWhenUsed/>
    <w:rsid w:val="00061887"/>
    <w:rPr>
      <w:u w:val="single"/>
      <w:color w:val="0000FF"/>
    </w:rPr>
  </w:style>
  <w:style w:type="paragraph" w:styleId="NormalWeb">
    <w:name w:val="Normal (Web)"/>
    <w:basedOn w:val="Normal"/>
    <w:uiPriority w:val="99"/>
    <w:semiHidden/>
    <w:unhideWhenUsed/>
    <w:rsid w:val="00061887"/>
    <w:pPr>
      <w:spacing w:before="100" w:beforeAutospacing="1" w:after="100" w:afterAutospacing="1" w:line="240" w:lineRule="auto"/>
    </w:pPr>
    <w:rPr>
      <w:rFonts w:ascii="Times New Roman" w:cs="Times New Roman" w:eastAsia="Times New Roman" w:hAnsi="Times New Roman"/>
      <w:sz w:val="24"/>
      <w:szCs w:val="24"/>
    </w:rPr>
  </w:style>
  <w:style w:type="character" w:styleId="apple-converted-space">
    <w:name w:val="apple-converted-space"/>
    <w:basedOn w:val="DefaultParagraphFont"/>
    <w:rsid w:val="00061887"/>
  </w:style>
  <w:style w:type="paragraph" w:styleId="ListParagraph">
    <w:name w:val="List Paragraph"/>
    <w:qFormat/>
    <w:basedOn w:val="Normal"/>
    <w:uiPriority w:val="34"/>
    <w:rsid w:val="00061887"/>
    <w:pPr>
      <w:ind w:left="720"/>
      <w:contextualSpacing/>
      <w:spacing w:after="0" w:line="240" w:lineRule="auto"/>
    </w:pPr>
  </w:style>
  <w:style w:type="character" w:styleId="Heading4Char">
    <w:name w:val="Heading 4 Char"/>
    <w:basedOn w:val="DefaultParagraphFont"/>
    <w:link w:val="Heading4"/>
    <w:uiPriority w:val="9"/>
    <w:semiHidden/>
    <w:rsid w:val="00061887"/>
    <w:rPr>
      <w:rFonts w:eastAsiaTheme="majorEastAsia"/>
      <w:rFonts w:hAnsiTheme="majorHAnsi"/>
      <w:rFonts w:cstheme="majorBidi"/>
      <w:bCs/>
      <w:iCs/>
      <w:b/>
      <w:i/>
      <w:color w:val="4F81BD"/>
      <w:rFonts w:ascii="Cambria"/>
    </w:rPr>
  </w:style>
  <w:style w:type="character" w:styleId="Heading1Char">
    <w:name w:val="Heading 1 Char"/>
    <w:basedOn w:val="DefaultParagraphFont"/>
    <w:link w:val="Heading1"/>
    <w:uiPriority w:val="9"/>
    <w:rsid w:val="001834B1"/>
    <w:rPr>
      <w:rFonts w:eastAsiaTheme="majorEastAsia"/>
      <w:rFonts w:hAnsiTheme="majorHAnsi"/>
      <w:rFonts w:cstheme="majorBidi"/>
      <w:bCs/>
      <w:b/>
      <w:color w:val="365F91"/>
      <w:rFonts w:ascii="Cambria"/>
      <w:sz w:val="28"/>
      <w:szCs w:val="2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r="http://schemas.openxmlformats.org/officeDocument/2006/relationships" xmlns:w="http://schemas.openxmlformats.org/wordprocessingml/2006/main">
  <w:divs>
    <w:div w:id="54820836">
      <w:bodyDiv w:val="1"/>
      <w:marLeft w:val="0"/>
      <w:marRight w:val="0"/>
      <w:marTop w:val="0"/>
      <w:marBottom w:val="0"/>
      <w:divBdr>
        <w:top w:val="none" w:sz="0" w:space="0" w:color="auto"/>
        <w:left w:val="none" w:sz="0" w:space="0" w:color="auto"/>
        <w:bottom w:val="none" w:sz="0" w:space="0" w:color="auto"/>
        <w:right w:val="none" w:sz="0" w:space="0" w:color="auto"/>
      </w:divBdr>
    </w:div>
    <w:div w:id="962268743">
      <w:bodyDiv w:val="1"/>
      <w:marLeft w:val="0"/>
      <w:marRight w:val="0"/>
      <w:marTop w:val="0"/>
      <w:marBottom w:val="0"/>
      <w:divBdr>
        <w:top w:val="none" w:sz="0" w:space="0" w:color="auto"/>
        <w:left w:val="none" w:sz="0" w:space="0" w:color="auto"/>
        <w:bottom w:val="none" w:sz="0" w:space="0" w:color="auto"/>
        <w:right w:val="none" w:sz="0" w:space="0" w:color="auto"/>
      </w:divBdr>
    </w:div>
    <w:div w:id="1003630131">
      <w:bodyDiv w:val="1"/>
      <w:marLeft w:val="0"/>
      <w:marRight w:val="0"/>
      <w:marTop w:val="0"/>
      <w:marBottom w:val="0"/>
      <w:divBdr>
        <w:top w:val="none" w:sz="0" w:space="0" w:color="auto"/>
        <w:left w:val="none" w:sz="0" w:space="0" w:color="auto"/>
        <w:bottom w:val="none" w:sz="0" w:space="0" w:color="auto"/>
        <w:right w:val="none" w:sz="0" w:space="0" w:color="auto"/>
      </w:divBdr>
    </w:div>
    <w:div w:id="13967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work/quotes/1392700" TargetMode="External"/><Relationship Id="rId5" Type="http://schemas.openxmlformats.org/officeDocument/2006/relationships/hyperlink" Target="http://www.goodreads.com/author/show/811.Yann_Mart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4</cp:revision>
  <dcterms:created xsi:type="dcterms:W3CDTF">2016-03-28T01:29:00Z</dcterms:created>
  <dcterms:modified xsi:type="dcterms:W3CDTF">2016-03-28T01:33:00Z</dcterms:modified>
</cp:coreProperties>
</file>