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26" w:rsidRDefault="008F5967">
      <w:bookmarkStart w:id="0" w:name="_GoBack"/>
      <w:bookmarkEnd w:id="0"/>
      <w:r w:rsidRPr="008F5967">
        <w:rPr>
          <w:i/>
        </w:rPr>
        <w:t>Separate Peace – Seven Pounds</w:t>
      </w:r>
      <w:r>
        <w:t xml:space="preserve"> Essay</w:t>
      </w:r>
    </w:p>
    <w:p w:rsidR="008F5967" w:rsidRDefault="008F5967">
      <w:r>
        <w:t xml:space="preserve">In a 4 paragraph essay discuss why the choices we make are important not only to ourselves but to others.  </w:t>
      </w:r>
    </w:p>
    <w:p w:rsidR="008F5967" w:rsidRDefault="008F5967">
      <w:r>
        <w:t xml:space="preserve">Your essay should be 4 paragraphs long.  You should use two examples in each paragraph from either the novel </w:t>
      </w:r>
      <w:r w:rsidRPr="008F5967">
        <w:rPr>
          <w:i/>
        </w:rPr>
        <w:t>A Separate Peace</w:t>
      </w:r>
      <w:r>
        <w:t xml:space="preserve"> or the Movie </w:t>
      </w:r>
      <w:r w:rsidRPr="008F5967">
        <w:rPr>
          <w:i/>
        </w:rPr>
        <w:t>Seven Pounds</w:t>
      </w:r>
      <w:r>
        <w:t>.</w:t>
      </w:r>
    </w:p>
    <w:p w:rsidR="008F5967" w:rsidRDefault="008F5967">
      <w:r>
        <w:t>The Essay Should follow all the guidelines of MLA formatting and i</w:t>
      </w:r>
      <w:r w:rsidR="0042686C">
        <w:t>s due on Turnitin on Monday 3/20</w:t>
      </w:r>
      <w:r>
        <w:t xml:space="preserve"> at the end of class.</w:t>
      </w:r>
    </w:p>
    <w:sectPr w:rsidR="008F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67"/>
    <w:rsid w:val="000D0526"/>
    <w:rsid w:val="0042686C"/>
    <w:rsid w:val="008F5967"/>
    <w:rsid w:val="00D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2017-03-16T14:26:00Z</dcterms:created>
  <dcterms:modified xsi:type="dcterms:W3CDTF">2017-03-16T14:26:00Z</dcterms:modified>
</cp:coreProperties>
</file>